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8845" w14:textId="7DB76423" w:rsidR="00C12BBE" w:rsidRPr="00DA1BCE" w:rsidRDefault="00C12BBE" w:rsidP="00A531CB">
      <w:pPr>
        <w:pStyle w:val="NoSpacing"/>
        <w:rPr>
          <w:rStyle w:val="Strong"/>
          <w:rFonts w:cstheme="minorHAnsi"/>
          <w:b w:val="0"/>
          <w:bCs w:val="0"/>
          <w:color w:val="333333"/>
          <w:sz w:val="24"/>
          <w:szCs w:val="24"/>
        </w:rPr>
      </w:pPr>
    </w:p>
    <w:p w14:paraId="6C386229" w14:textId="7102B290" w:rsidR="005A271F" w:rsidRPr="00EF055F" w:rsidRDefault="00A531CB" w:rsidP="00F06627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EF055F">
        <w:rPr>
          <w:rStyle w:val="Strong"/>
          <w:rFonts w:cstheme="minorHAnsi"/>
          <w:color w:val="333333"/>
          <w:sz w:val="24"/>
          <w:szCs w:val="24"/>
        </w:rPr>
        <w:t>Burlington Water District Board of Commissioners Meeting</w:t>
      </w:r>
      <w:r w:rsidRPr="00EF055F">
        <w:rPr>
          <w:rFonts w:cstheme="minorHAnsi"/>
          <w:color w:val="333333"/>
          <w:sz w:val="24"/>
          <w:szCs w:val="24"/>
        </w:rPr>
        <w:br/>
      </w:r>
      <w:r w:rsidR="002E7D07" w:rsidRPr="002E7D07">
        <w:rPr>
          <w:rFonts w:cstheme="minorHAnsi"/>
          <w:color w:val="333333"/>
          <w:sz w:val="24"/>
          <w:szCs w:val="24"/>
        </w:rPr>
        <w:br/>
      </w:r>
      <w:r w:rsidR="00D8347B">
        <w:rPr>
          <w:rFonts w:cstheme="minorHAnsi"/>
          <w:b/>
          <w:bCs/>
          <w:i/>
          <w:iCs/>
          <w:color w:val="333333"/>
          <w:sz w:val="24"/>
          <w:szCs w:val="24"/>
        </w:rPr>
        <w:t>September 17</w:t>
      </w:r>
      <w:r w:rsidR="00F06627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, 2025 </w:t>
      </w:r>
      <w:r w:rsidR="001D7B39">
        <w:rPr>
          <w:rFonts w:cstheme="minorHAnsi"/>
          <w:b/>
          <w:bCs/>
          <w:i/>
          <w:iCs/>
          <w:color w:val="333333"/>
          <w:sz w:val="24"/>
          <w:szCs w:val="24"/>
        </w:rPr>
        <w:t xml:space="preserve">Approved </w:t>
      </w:r>
      <w:r w:rsidR="00F06627">
        <w:rPr>
          <w:rFonts w:cstheme="minorHAnsi"/>
          <w:b/>
          <w:bCs/>
          <w:i/>
          <w:iCs/>
          <w:color w:val="333333"/>
          <w:sz w:val="24"/>
          <w:szCs w:val="24"/>
        </w:rPr>
        <w:t>Meeting Minutes</w:t>
      </w:r>
    </w:p>
    <w:p w14:paraId="3E17F511" w14:textId="77777777" w:rsidR="009B37EB" w:rsidRPr="00EF055F" w:rsidRDefault="009B37EB" w:rsidP="008D3FFA">
      <w:pPr>
        <w:pStyle w:val="NoSpacing"/>
        <w:rPr>
          <w:rFonts w:cstheme="minorHAnsi"/>
          <w:b/>
          <w:bCs/>
          <w:sz w:val="24"/>
          <w:szCs w:val="24"/>
        </w:rPr>
      </w:pPr>
    </w:p>
    <w:p w14:paraId="3B1601BA" w14:textId="3E5D1DFD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 xml:space="preserve">Meeting called to order </w:t>
      </w:r>
      <w:r w:rsidRPr="00425852">
        <w:rPr>
          <w:rFonts w:cstheme="minorHAnsi"/>
          <w:sz w:val="24"/>
          <w:szCs w:val="24"/>
        </w:rPr>
        <w:t>by Ricardo Lovett at 6:1</w:t>
      </w:r>
      <w:r w:rsidR="001E1D09">
        <w:rPr>
          <w:rFonts w:cstheme="minorHAnsi"/>
          <w:sz w:val="24"/>
          <w:szCs w:val="24"/>
        </w:rPr>
        <w:t>7</w:t>
      </w:r>
      <w:r w:rsidR="00425852">
        <w:rPr>
          <w:rFonts w:cstheme="minorHAnsi"/>
          <w:sz w:val="24"/>
          <w:szCs w:val="24"/>
        </w:rPr>
        <w:t xml:space="preserve"> </w:t>
      </w:r>
      <w:r w:rsidRPr="00425852">
        <w:rPr>
          <w:rFonts w:cstheme="minorHAnsi"/>
          <w:sz w:val="24"/>
          <w:szCs w:val="24"/>
        </w:rPr>
        <w:t>pm</w:t>
      </w:r>
    </w:p>
    <w:p w14:paraId="564D11C3" w14:textId="77777777" w:rsidR="00C92DB8" w:rsidRPr="000A044E" w:rsidRDefault="00C92DB8" w:rsidP="00C92DB8">
      <w:pPr>
        <w:pStyle w:val="NoSpacing"/>
        <w:rPr>
          <w:rFonts w:cstheme="minorHAnsi"/>
          <w:sz w:val="24"/>
          <w:szCs w:val="24"/>
        </w:rPr>
      </w:pPr>
    </w:p>
    <w:p w14:paraId="65AF53D5" w14:textId="71D294FF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>Board members present to establish quorum for meeting:</w:t>
      </w:r>
      <w:r w:rsidRPr="000A044E">
        <w:rPr>
          <w:rFonts w:cstheme="minorHAnsi"/>
          <w:sz w:val="24"/>
          <w:szCs w:val="24"/>
        </w:rPr>
        <w:t xml:space="preserve"> Ricardo Lovett, chair, Gail Curtis, board secretary, Kris Hines, budget officer, Anne Squier, board member and Tami Ege, board member.  Also, </w:t>
      </w:r>
      <w:r w:rsidR="00377CF2" w:rsidRPr="000A044E">
        <w:rPr>
          <w:rFonts w:cstheme="minorHAnsi"/>
          <w:sz w:val="24"/>
          <w:szCs w:val="24"/>
        </w:rPr>
        <w:t xml:space="preserve">Curtis Olson, NW Natural Water Services </w:t>
      </w:r>
      <w:r w:rsidR="00377CF2" w:rsidRPr="00D8347B">
        <w:rPr>
          <w:rFonts w:cstheme="minorHAnsi"/>
          <w:sz w:val="24"/>
          <w:szCs w:val="24"/>
        </w:rPr>
        <w:t>representative</w:t>
      </w:r>
      <w:r w:rsidR="00D8347B" w:rsidRPr="00D8347B">
        <w:rPr>
          <w:rFonts w:cstheme="minorHAnsi"/>
          <w:sz w:val="24"/>
          <w:szCs w:val="24"/>
        </w:rPr>
        <w:t xml:space="preserve"> and </w:t>
      </w:r>
      <w:r w:rsidRPr="00D8347B">
        <w:rPr>
          <w:rFonts w:cstheme="minorHAnsi"/>
          <w:sz w:val="24"/>
          <w:szCs w:val="24"/>
        </w:rPr>
        <w:t>Dan Zimmerman</w:t>
      </w:r>
      <w:r w:rsidRPr="000A044E">
        <w:rPr>
          <w:rFonts w:cstheme="minorHAnsi"/>
          <w:sz w:val="24"/>
          <w:szCs w:val="24"/>
        </w:rPr>
        <w:t xml:space="preserve">, </w:t>
      </w:r>
      <w:r w:rsidR="00DB5A3D" w:rsidRPr="000A044E">
        <w:rPr>
          <w:rFonts w:cstheme="minorHAnsi"/>
          <w:sz w:val="24"/>
          <w:szCs w:val="24"/>
        </w:rPr>
        <w:t>bookkeeper</w:t>
      </w:r>
      <w:r w:rsidRPr="000A044E">
        <w:rPr>
          <w:rFonts w:cstheme="minorHAnsi"/>
          <w:sz w:val="24"/>
          <w:szCs w:val="24"/>
        </w:rPr>
        <w:t xml:space="preserve"> were present. </w:t>
      </w:r>
    </w:p>
    <w:p w14:paraId="12300519" w14:textId="7777777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</w:p>
    <w:p w14:paraId="57404714" w14:textId="756EF8A1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 xml:space="preserve">Absent: </w:t>
      </w:r>
      <w:r w:rsidR="00D91D4A" w:rsidRPr="00054822">
        <w:rPr>
          <w:rFonts w:cstheme="minorHAnsi"/>
          <w:sz w:val="24"/>
          <w:szCs w:val="24"/>
        </w:rPr>
        <w:t>All board members present. Ed Hodges</w:t>
      </w:r>
      <w:r w:rsidR="00054822" w:rsidRPr="00054822">
        <w:rPr>
          <w:rFonts w:cstheme="minorHAnsi"/>
          <w:sz w:val="24"/>
          <w:szCs w:val="24"/>
        </w:rPr>
        <w:t>, Engineer of Record</w:t>
      </w:r>
      <w:r w:rsidR="00C122DD" w:rsidRPr="00054822">
        <w:rPr>
          <w:rFonts w:cstheme="minorHAnsi"/>
          <w:sz w:val="24"/>
          <w:szCs w:val="24"/>
        </w:rPr>
        <w:t xml:space="preserve"> and</w:t>
      </w:r>
      <w:r w:rsidR="007E1EB8" w:rsidRPr="00054822">
        <w:rPr>
          <w:rFonts w:cstheme="minorHAnsi"/>
          <w:sz w:val="24"/>
          <w:szCs w:val="24"/>
        </w:rPr>
        <w:t xml:space="preserve"> Teresa Hanford,</w:t>
      </w:r>
      <w:r w:rsidR="00C122DD" w:rsidRPr="00054822">
        <w:rPr>
          <w:rFonts w:cstheme="minorHAnsi"/>
          <w:sz w:val="24"/>
          <w:szCs w:val="24"/>
        </w:rPr>
        <w:t xml:space="preserve"> </w:t>
      </w:r>
      <w:r w:rsidR="00E3626D" w:rsidRPr="00054822">
        <w:rPr>
          <w:rFonts w:cstheme="minorHAnsi"/>
          <w:sz w:val="24"/>
          <w:szCs w:val="24"/>
        </w:rPr>
        <w:t>auditor</w:t>
      </w:r>
      <w:r w:rsidR="00D91D4A" w:rsidRPr="00054822">
        <w:rPr>
          <w:rFonts w:cstheme="minorHAnsi"/>
          <w:sz w:val="24"/>
          <w:szCs w:val="24"/>
        </w:rPr>
        <w:t xml:space="preserve"> </w:t>
      </w:r>
      <w:r w:rsidR="007E1EB8" w:rsidRPr="00054822">
        <w:rPr>
          <w:rFonts w:cstheme="minorHAnsi"/>
          <w:sz w:val="24"/>
          <w:szCs w:val="24"/>
        </w:rPr>
        <w:t xml:space="preserve">were </w:t>
      </w:r>
      <w:r w:rsidR="00D91D4A" w:rsidRPr="00054822">
        <w:rPr>
          <w:rFonts w:cstheme="minorHAnsi"/>
          <w:sz w:val="24"/>
          <w:szCs w:val="24"/>
        </w:rPr>
        <w:t>absent</w:t>
      </w:r>
      <w:r w:rsidR="00054822" w:rsidRPr="00054822">
        <w:rPr>
          <w:rFonts w:cstheme="minorHAnsi"/>
          <w:sz w:val="24"/>
          <w:szCs w:val="24"/>
        </w:rPr>
        <w:t>.</w:t>
      </w:r>
    </w:p>
    <w:p w14:paraId="57F3B08B" w14:textId="77777777" w:rsidR="00C92DB8" w:rsidRPr="000A044E" w:rsidRDefault="00C92DB8" w:rsidP="00C92DB8">
      <w:pPr>
        <w:pStyle w:val="NoSpacing"/>
        <w:rPr>
          <w:rFonts w:cstheme="minorHAnsi"/>
          <w:b/>
          <w:bCs/>
          <w:sz w:val="24"/>
          <w:szCs w:val="24"/>
        </w:rPr>
      </w:pPr>
    </w:p>
    <w:p w14:paraId="2840EAC2" w14:textId="6F5B40E3" w:rsidR="00AB0E27" w:rsidRPr="00E3626D" w:rsidRDefault="00C92DB8" w:rsidP="00E3626D">
      <w:pPr>
        <w:pStyle w:val="NoSpacing"/>
        <w:rPr>
          <w:rFonts w:cstheme="minorHAnsi"/>
          <w:sz w:val="24"/>
          <w:szCs w:val="24"/>
        </w:rPr>
      </w:pPr>
      <w:r w:rsidRPr="000A044E">
        <w:rPr>
          <w:rFonts w:cstheme="minorHAnsi"/>
          <w:b/>
          <w:bCs/>
          <w:sz w:val="24"/>
          <w:szCs w:val="24"/>
        </w:rPr>
        <w:t xml:space="preserve">Public </w:t>
      </w:r>
      <w:r w:rsidRPr="00697F73">
        <w:rPr>
          <w:rFonts w:cstheme="minorHAnsi"/>
          <w:b/>
          <w:bCs/>
          <w:sz w:val="24"/>
          <w:szCs w:val="24"/>
        </w:rPr>
        <w:t>Comment</w:t>
      </w:r>
      <w:r w:rsidR="00585824">
        <w:rPr>
          <w:rFonts w:cstheme="minorHAnsi"/>
          <w:sz w:val="24"/>
          <w:szCs w:val="24"/>
        </w:rPr>
        <w:t xml:space="preserve">: </w:t>
      </w:r>
      <w:r w:rsidRPr="00697F73">
        <w:rPr>
          <w:rFonts w:cstheme="minorHAnsi"/>
          <w:sz w:val="24"/>
          <w:szCs w:val="24"/>
        </w:rPr>
        <w:t>None.</w:t>
      </w:r>
    </w:p>
    <w:p w14:paraId="338EA65E" w14:textId="11CC0B83" w:rsidR="00F7294D" w:rsidRPr="00EF055F" w:rsidRDefault="00F7294D" w:rsidP="008D3FFA">
      <w:pPr>
        <w:pStyle w:val="NoSpacing"/>
        <w:rPr>
          <w:rFonts w:cstheme="minorHAnsi"/>
          <w:sz w:val="24"/>
          <w:szCs w:val="24"/>
        </w:rPr>
      </w:pPr>
    </w:p>
    <w:p w14:paraId="3AE5AED3" w14:textId="79E8580A" w:rsidR="00633C6A" w:rsidRDefault="00F7294D" w:rsidP="00633C6A">
      <w:pPr>
        <w:pStyle w:val="NoSpacing"/>
        <w:rPr>
          <w:rFonts w:cstheme="minorHAnsi"/>
          <w:sz w:val="24"/>
          <w:szCs w:val="24"/>
        </w:rPr>
      </w:pPr>
      <w:r w:rsidRPr="00EF055F">
        <w:rPr>
          <w:rFonts w:cstheme="minorHAnsi"/>
          <w:b/>
          <w:bCs/>
          <w:sz w:val="24"/>
          <w:szCs w:val="24"/>
        </w:rPr>
        <w:t xml:space="preserve">Water Operator’s Report from </w:t>
      </w:r>
      <w:r w:rsidR="00860C68" w:rsidRPr="00860C68">
        <w:rPr>
          <w:rFonts w:cstheme="minorHAnsi"/>
          <w:b/>
          <w:bCs/>
          <w:sz w:val="24"/>
          <w:szCs w:val="24"/>
        </w:rPr>
        <w:t>NW Natural Water Systems</w:t>
      </w:r>
      <w:r w:rsidR="00860C68" w:rsidRPr="008252F0">
        <w:rPr>
          <w:rFonts w:cstheme="minorHAnsi"/>
          <w:sz w:val="24"/>
          <w:szCs w:val="24"/>
        </w:rPr>
        <w:t xml:space="preserve"> </w:t>
      </w:r>
      <w:r w:rsidR="00860C68">
        <w:rPr>
          <w:rFonts w:cstheme="minorHAnsi"/>
          <w:sz w:val="24"/>
          <w:szCs w:val="24"/>
        </w:rPr>
        <w:t>(</w:t>
      </w:r>
      <w:r w:rsidR="0066630E">
        <w:rPr>
          <w:rFonts w:cstheme="minorHAnsi"/>
          <w:b/>
          <w:bCs/>
          <w:sz w:val="24"/>
          <w:szCs w:val="24"/>
        </w:rPr>
        <w:t>Hiland</w:t>
      </w:r>
      <w:r w:rsidR="00860C68">
        <w:rPr>
          <w:rFonts w:cstheme="minorHAnsi"/>
          <w:b/>
          <w:bCs/>
          <w:sz w:val="24"/>
          <w:szCs w:val="24"/>
        </w:rPr>
        <w:t>)</w:t>
      </w:r>
      <w:r w:rsidR="003F7E64" w:rsidRPr="00EF055F">
        <w:rPr>
          <w:rFonts w:cstheme="minorHAnsi"/>
          <w:b/>
          <w:bCs/>
          <w:sz w:val="24"/>
          <w:szCs w:val="24"/>
        </w:rPr>
        <w:t xml:space="preserve"> </w:t>
      </w:r>
      <w:r w:rsidR="004D5DD7" w:rsidRPr="00EF055F">
        <w:rPr>
          <w:rFonts w:cstheme="minorHAnsi"/>
          <w:b/>
          <w:bCs/>
          <w:sz w:val="24"/>
          <w:szCs w:val="24"/>
        </w:rPr>
        <w:t>representative</w:t>
      </w:r>
      <w:r w:rsidR="00633C6A">
        <w:rPr>
          <w:rFonts w:cstheme="minorHAnsi"/>
          <w:b/>
          <w:bCs/>
          <w:sz w:val="24"/>
          <w:szCs w:val="24"/>
        </w:rPr>
        <w:t>:</w:t>
      </w:r>
    </w:p>
    <w:p w14:paraId="1FB4BF5F" w14:textId="48A8D1FE" w:rsidR="00107FD5" w:rsidRDefault="00107FD5" w:rsidP="00107FD5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Curtis Olson reported that water l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>oss remains very low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 xml:space="preserve"> with 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 xml:space="preserve">a 1 gallon a minute leak in the system, which, over the course of a </w:t>
      </w:r>
      <w:r w:rsidR="00945D4D" w:rsidRPr="00C6481A">
        <w:rPr>
          <w:rFonts w:cstheme="minorHAnsi"/>
          <w:color w:val="222222"/>
          <w:sz w:val="24"/>
          <w:szCs w:val="24"/>
          <w:shd w:val="clear" w:color="auto" w:fill="FFFFFF"/>
        </w:rPr>
        <w:t>month,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>equates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 xml:space="preserve"> to about 50,000 gallons. 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>Logie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>T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 xml:space="preserve">rail, 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>C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>hestnut, Newberry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 xml:space="preserve"> [out of district lines] 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>hav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e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 xml:space="preserve"> steady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 xml:space="preserve"> loss factor</w:t>
      </w:r>
      <w:r w:rsidRPr="00881BD5">
        <w:rPr>
          <w:rFonts w:cstheme="minorHAnsi"/>
          <w:color w:val="222222"/>
          <w:sz w:val="24"/>
          <w:szCs w:val="24"/>
          <w:shd w:val="clear" w:color="auto" w:fill="FFFFFF"/>
        </w:rPr>
        <w:t>s with no</w:t>
      </w:r>
      <w:r w:rsidRPr="00C6481A">
        <w:rPr>
          <w:rFonts w:cstheme="minorHAnsi"/>
          <w:color w:val="222222"/>
          <w:sz w:val="24"/>
          <w:szCs w:val="24"/>
          <w:shd w:val="clear" w:color="auto" w:fill="FFFFFF"/>
        </w:rPr>
        <w:t xml:space="preserve"> noticeable changes.</w:t>
      </w:r>
      <w:r w:rsidR="009F492F">
        <w:rPr>
          <w:rFonts w:cstheme="minorHAnsi"/>
          <w:color w:val="222222"/>
          <w:sz w:val="24"/>
          <w:szCs w:val="24"/>
          <w:shd w:val="clear" w:color="auto" w:fill="FFFFFF"/>
        </w:rPr>
        <w:t xml:space="preserve"> Curtis explained that a 62% loss for Logie Tail Road seems like a lot but is </w:t>
      </w:r>
      <w:r w:rsidR="005373C4">
        <w:rPr>
          <w:rFonts w:cstheme="minorHAnsi"/>
          <w:color w:val="222222"/>
          <w:sz w:val="24"/>
          <w:szCs w:val="24"/>
          <w:shd w:val="clear" w:color="auto" w:fill="FFFFFF"/>
        </w:rPr>
        <w:t>relatively small compared to the whole system</w:t>
      </w:r>
      <w:r w:rsidR="003D6756">
        <w:rPr>
          <w:rFonts w:cstheme="minorHAnsi"/>
          <w:color w:val="222222"/>
          <w:sz w:val="24"/>
          <w:szCs w:val="24"/>
          <w:shd w:val="clear" w:color="auto" w:fill="FFFFFF"/>
        </w:rPr>
        <w:t xml:space="preserve">. Logie Trail </w:t>
      </w:r>
      <w:r w:rsidR="00C40A19">
        <w:rPr>
          <w:rFonts w:cstheme="minorHAnsi"/>
          <w:color w:val="222222"/>
          <w:sz w:val="24"/>
          <w:szCs w:val="24"/>
          <w:shd w:val="clear" w:color="auto" w:fill="FFFFFF"/>
        </w:rPr>
        <w:t xml:space="preserve">Road has less than 12 residents who share the cost of </w:t>
      </w:r>
      <w:r w:rsidR="00FA4EC9">
        <w:rPr>
          <w:rFonts w:cstheme="minorHAnsi"/>
          <w:color w:val="222222"/>
          <w:sz w:val="24"/>
          <w:szCs w:val="24"/>
          <w:shd w:val="clear" w:color="auto" w:fill="FFFFFF"/>
        </w:rPr>
        <w:t xml:space="preserve">water loss which is shown </w:t>
      </w:r>
      <w:r w:rsidR="0066630E">
        <w:rPr>
          <w:rFonts w:cstheme="minorHAnsi"/>
          <w:color w:val="222222"/>
          <w:sz w:val="24"/>
          <w:szCs w:val="24"/>
          <w:shd w:val="clear" w:color="auto" w:fill="FFFFFF"/>
        </w:rPr>
        <w:t>separately on</w:t>
      </w:r>
      <w:r w:rsidR="00FA4EC9">
        <w:rPr>
          <w:rFonts w:cstheme="minorHAnsi"/>
          <w:color w:val="222222"/>
          <w:sz w:val="24"/>
          <w:szCs w:val="24"/>
          <w:shd w:val="clear" w:color="auto" w:fill="FFFFFF"/>
        </w:rPr>
        <w:t xml:space="preserve"> the billing making it clear water used versus water lost. </w:t>
      </w:r>
    </w:p>
    <w:p w14:paraId="741E5216" w14:textId="77777777" w:rsidR="00107FD5" w:rsidRPr="00C6481A" w:rsidRDefault="00107FD5" w:rsidP="00107FD5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4A400722" w14:textId="0F8CE37B" w:rsidR="00107FD5" w:rsidRDefault="001C7140" w:rsidP="00107FD5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1C7140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Sample Tests: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107FD5" w:rsidRPr="00367809">
        <w:rPr>
          <w:rFonts w:cstheme="minorHAnsi"/>
          <w:color w:val="222222"/>
          <w:sz w:val="24"/>
          <w:szCs w:val="24"/>
          <w:shd w:val="clear" w:color="auto" w:fill="FFFFFF"/>
        </w:rPr>
        <w:t xml:space="preserve">Curtis said a variety of </w:t>
      </w:r>
      <w:r w:rsidR="00107FD5" w:rsidRPr="00C6481A">
        <w:rPr>
          <w:rFonts w:cstheme="minorHAnsi"/>
          <w:color w:val="222222"/>
          <w:sz w:val="24"/>
          <w:szCs w:val="24"/>
          <w:shd w:val="clear" w:color="auto" w:fill="FFFFFF"/>
        </w:rPr>
        <w:t>samples</w:t>
      </w:r>
      <w:r w:rsidR="00107FD5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107FD5" w:rsidRPr="00367809">
        <w:rPr>
          <w:rFonts w:cstheme="minorHAnsi"/>
          <w:color w:val="222222"/>
          <w:sz w:val="24"/>
          <w:szCs w:val="24"/>
          <w:shd w:val="clear" w:color="auto" w:fill="FFFFFF"/>
        </w:rPr>
        <w:t>required on annual or three-year basis</w:t>
      </w:r>
      <w:r w:rsidR="00107FD5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107FD5" w:rsidRPr="00367809">
        <w:rPr>
          <w:rFonts w:cstheme="minorHAnsi"/>
          <w:color w:val="222222"/>
          <w:sz w:val="24"/>
          <w:szCs w:val="24"/>
          <w:shd w:val="clear" w:color="auto" w:fill="FFFFFF"/>
        </w:rPr>
        <w:t xml:space="preserve">had been taken </w:t>
      </w:r>
      <w:r w:rsidR="000B2773">
        <w:rPr>
          <w:rFonts w:cstheme="minorHAnsi"/>
          <w:color w:val="222222"/>
          <w:sz w:val="24"/>
          <w:szCs w:val="24"/>
          <w:shd w:val="clear" w:color="auto" w:fill="FFFFFF"/>
        </w:rPr>
        <w:t>(</w:t>
      </w:r>
      <w:r w:rsidR="00107FD5" w:rsidRPr="00367809">
        <w:rPr>
          <w:rFonts w:cstheme="minorHAnsi"/>
          <w:color w:val="222222"/>
          <w:sz w:val="24"/>
          <w:szCs w:val="24"/>
          <w:shd w:val="clear" w:color="auto" w:fill="FFFFFF"/>
        </w:rPr>
        <w:t>but did not specify which types</w:t>
      </w:r>
      <w:r w:rsidR="000B2773">
        <w:rPr>
          <w:rFonts w:cstheme="minorHAnsi"/>
          <w:color w:val="222222"/>
          <w:sz w:val="24"/>
          <w:szCs w:val="24"/>
          <w:shd w:val="clear" w:color="auto" w:fill="FFFFFF"/>
        </w:rPr>
        <w:t>)</w:t>
      </w:r>
      <w:r w:rsidR="00107FD5" w:rsidRPr="00367809">
        <w:rPr>
          <w:rFonts w:cstheme="minorHAnsi"/>
          <w:color w:val="222222"/>
          <w:sz w:val="24"/>
          <w:szCs w:val="24"/>
          <w:shd w:val="clear" w:color="auto" w:fill="FFFFFF"/>
        </w:rPr>
        <w:t xml:space="preserve">. He said this completes the required sampling for the year with exception </w:t>
      </w:r>
      <w:r w:rsidR="00945D4D" w:rsidRPr="00367809">
        <w:rPr>
          <w:rFonts w:cstheme="minorHAnsi"/>
          <w:color w:val="222222"/>
          <w:sz w:val="24"/>
          <w:szCs w:val="24"/>
          <w:shd w:val="clear" w:color="auto" w:fill="FFFFFF"/>
        </w:rPr>
        <w:t>of</w:t>
      </w:r>
      <w:r w:rsidR="00107FD5" w:rsidRPr="00367809">
        <w:rPr>
          <w:rFonts w:cstheme="minorHAnsi"/>
          <w:color w:val="222222"/>
          <w:sz w:val="24"/>
          <w:szCs w:val="24"/>
          <w:shd w:val="clear" w:color="auto" w:fill="FFFFFF"/>
        </w:rPr>
        <w:t xml:space="preserve"> the monthly, $40 </w:t>
      </w:r>
      <w:r w:rsidR="00A518AF">
        <w:rPr>
          <w:rFonts w:cstheme="minorHAnsi"/>
          <w:color w:val="222222"/>
          <w:sz w:val="24"/>
          <w:szCs w:val="24"/>
          <w:shd w:val="clear" w:color="auto" w:fill="FFFFFF"/>
        </w:rPr>
        <w:t xml:space="preserve">(unspecified) </w:t>
      </w:r>
      <w:r w:rsidR="00107FD5" w:rsidRPr="00367809">
        <w:rPr>
          <w:rFonts w:cstheme="minorHAnsi"/>
          <w:color w:val="222222"/>
          <w:sz w:val="24"/>
          <w:szCs w:val="24"/>
          <w:shd w:val="clear" w:color="auto" w:fill="FFFFFF"/>
        </w:rPr>
        <w:t>samplin</w:t>
      </w:r>
      <w:r w:rsidR="00A518AF">
        <w:rPr>
          <w:rFonts w:cstheme="minorHAnsi"/>
          <w:color w:val="222222"/>
          <w:sz w:val="24"/>
          <w:szCs w:val="24"/>
          <w:shd w:val="clear" w:color="auto" w:fill="FFFFFF"/>
        </w:rPr>
        <w:t>g.</w:t>
      </w:r>
    </w:p>
    <w:p w14:paraId="6F234420" w14:textId="77777777" w:rsidR="00633C6A" w:rsidRDefault="00633C6A" w:rsidP="00107FD5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68049FB7" w14:textId="76496313" w:rsidR="00633C6A" w:rsidRDefault="001C7140" w:rsidP="00633C6A">
      <w:pPr>
        <w:pStyle w:val="NoSpacing"/>
        <w:rPr>
          <w:rFonts w:cstheme="minorHAnsi"/>
          <w:sz w:val="24"/>
          <w:szCs w:val="24"/>
        </w:rPr>
      </w:pPr>
      <w:r w:rsidRPr="00D35EA7">
        <w:rPr>
          <w:rFonts w:cstheme="minorHAnsi"/>
          <w:sz w:val="24"/>
          <w:szCs w:val="24"/>
          <w:u w:val="single"/>
        </w:rPr>
        <w:t>System Locate</w:t>
      </w:r>
      <w:r>
        <w:rPr>
          <w:rFonts w:cstheme="minorHAnsi"/>
          <w:sz w:val="24"/>
          <w:szCs w:val="24"/>
          <w:u w:val="single"/>
        </w:rPr>
        <w:t xml:space="preserve"> and</w:t>
      </w:r>
      <w:r w:rsidRPr="001C7140">
        <w:rPr>
          <w:rFonts w:cstheme="minorHAnsi"/>
          <w:sz w:val="24"/>
          <w:szCs w:val="24"/>
          <w:u w:val="single"/>
        </w:rPr>
        <w:t xml:space="preserve"> </w:t>
      </w:r>
      <w:r w:rsidRPr="00E665FE">
        <w:rPr>
          <w:rFonts w:cstheme="minorHAnsi"/>
          <w:sz w:val="24"/>
          <w:szCs w:val="24"/>
          <w:u w:val="single"/>
        </w:rPr>
        <w:t>Highway 30 Valve Box Repair</w:t>
      </w:r>
      <w:r>
        <w:rPr>
          <w:rFonts w:cstheme="minorHAnsi"/>
          <w:sz w:val="24"/>
          <w:szCs w:val="24"/>
        </w:rPr>
        <w:t xml:space="preserve">: </w:t>
      </w:r>
      <w:r w:rsidR="002D7E7F">
        <w:rPr>
          <w:rFonts w:cstheme="minorHAnsi"/>
          <w:sz w:val="24"/>
          <w:szCs w:val="24"/>
        </w:rPr>
        <w:t>Curtis said</w:t>
      </w:r>
      <w:r w:rsidR="00BE1655">
        <w:rPr>
          <w:rFonts w:cstheme="minorHAnsi"/>
          <w:sz w:val="24"/>
          <w:szCs w:val="24"/>
        </w:rPr>
        <w:t xml:space="preserve"> Hiland</w:t>
      </w:r>
      <w:r w:rsidR="00633C6A">
        <w:rPr>
          <w:rFonts w:cstheme="minorHAnsi"/>
          <w:sz w:val="24"/>
          <w:szCs w:val="24"/>
        </w:rPr>
        <w:t xml:space="preserve"> </w:t>
      </w:r>
      <w:r w:rsidR="007268D1">
        <w:rPr>
          <w:rFonts w:cstheme="minorHAnsi"/>
          <w:sz w:val="24"/>
          <w:szCs w:val="24"/>
        </w:rPr>
        <w:t>staff</w:t>
      </w:r>
      <w:r w:rsidR="0082391B">
        <w:rPr>
          <w:rFonts w:cstheme="minorHAnsi"/>
          <w:sz w:val="24"/>
          <w:szCs w:val="24"/>
        </w:rPr>
        <w:t xml:space="preserve"> </w:t>
      </w:r>
      <w:r w:rsidR="002D7E7F">
        <w:rPr>
          <w:rFonts w:cstheme="minorHAnsi"/>
          <w:sz w:val="24"/>
          <w:szCs w:val="24"/>
        </w:rPr>
        <w:t>confirm</w:t>
      </w:r>
      <w:r w:rsidR="0082391B">
        <w:rPr>
          <w:rFonts w:cstheme="minorHAnsi"/>
          <w:sz w:val="24"/>
          <w:szCs w:val="24"/>
        </w:rPr>
        <w:t>ed</w:t>
      </w:r>
      <w:r w:rsidR="002D7E7F">
        <w:rPr>
          <w:rFonts w:cstheme="minorHAnsi"/>
          <w:sz w:val="24"/>
          <w:szCs w:val="24"/>
        </w:rPr>
        <w:t xml:space="preserve"> </w:t>
      </w:r>
      <w:r w:rsidR="007268D1">
        <w:rPr>
          <w:rFonts w:cstheme="minorHAnsi"/>
          <w:sz w:val="24"/>
          <w:szCs w:val="24"/>
        </w:rPr>
        <w:t>the</w:t>
      </w:r>
      <w:r w:rsidR="00633C6A">
        <w:rPr>
          <w:rFonts w:cstheme="minorHAnsi"/>
          <w:sz w:val="24"/>
          <w:szCs w:val="24"/>
        </w:rPr>
        <w:t xml:space="preserve"> “system locate</w:t>
      </w:r>
      <w:r w:rsidR="007268D1">
        <w:rPr>
          <w:rFonts w:cstheme="minorHAnsi"/>
          <w:sz w:val="24"/>
          <w:szCs w:val="24"/>
        </w:rPr>
        <w:t>s</w:t>
      </w:r>
      <w:r w:rsidR="00633C6A">
        <w:rPr>
          <w:rFonts w:cstheme="minorHAnsi"/>
          <w:sz w:val="24"/>
          <w:szCs w:val="24"/>
        </w:rPr>
        <w:t xml:space="preserve">” </w:t>
      </w:r>
      <w:r w:rsidR="007268D1">
        <w:rPr>
          <w:rFonts w:cstheme="minorHAnsi"/>
          <w:sz w:val="24"/>
          <w:szCs w:val="24"/>
        </w:rPr>
        <w:t>for the future</w:t>
      </w:r>
      <w:r w:rsidR="0082391B">
        <w:rPr>
          <w:rFonts w:cstheme="minorHAnsi"/>
          <w:sz w:val="24"/>
          <w:szCs w:val="24"/>
        </w:rPr>
        <w:t xml:space="preserve">, </w:t>
      </w:r>
      <w:r w:rsidR="00941B3A">
        <w:rPr>
          <w:rFonts w:cstheme="minorHAnsi"/>
          <w:sz w:val="24"/>
          <w:szCs w:val="24"/>
        </w:rPr>
        <w:t xml:space="preserve">Highway 30 </w:t>
      </w:r>
      <w:r w:rsidR="007268D1">
        <w:rPr>
          <w:rFonts w:cstheme="minorHAnsi"/>
          <w:sz w:val="24"/>
          <w:szCs w:val="24"/>
        </w:rPr>
        <w:t xml:space="preserve">culvert cleaning are still </w:t>
      </w:r>
      <w:r w:rsidR="005A6322">
        <w:rPr>
          <w:rFonts w:cstheme="minorHAnsi"/>
          <w:sz w:val="24"/>
          <w:szCs w:val="24"/>
        </w:rPr>
        <w:t>showing</w:t>
      </w:r>
      <w:r w:rsidR="007268D1">
        <w:rPr>
          <w:rFonts w:cstheme="minorHAnsi"/>
          <w:sz w:val="24"/>
          <w:szCs w:val="24"/>
        </w:rPr>
        <w:t xml:space="preserve"> </w:t>
      </w:r>
      <w:r w:rsidR="005A6322">
        <w:rPr>
          <w:rFonts w:cstheme="minorHAnsi"/>
          <w:sz w:val="24"/>
          <w:szCs w:val="24"/>
        </w:rPr>
        <w:t xml:space="preserve">and </w:t>
      </w:r>
      <w:r w:rsidR="00C8325E">
        <w:rPr>
          <w:rFonts w:cstheme="minorHAnsi"/>
          <w:sz w:val="24"/>
          <w:szCs w:val="24"/>
        </w:rPr>
        <w:t xml:space="preserve">hopefully, rain would not wash the marking s away prior to the project. He also </w:t>
      </w:r>
      <w:r>
        <w:rPr>
          <w:rFonts w:cstheme="minorHAnsi"/>
          <w:sz w:val="24"/>
          <w:szCs w:val="24"/>
        </w:rPr>
        <w:t>said</w:t>
      </w:r>
      <w:r w:rsidR="00C8325E">
        <w:rPr>
          <w:rFonts w:cstheme="minorHAnsi"/>
          <w:sz w:val="24"/>
          <w:szCs w:val="24"/>
        </w:rPr>
        <w:t xml:space="preserve"> </w:t>
      </w:r>
      <w:r w:rsidR="005A6322">
        <w:rPr>
          <w:rFonts w:cstheme="minorHAnsi"/>
          <w:sz w:val="24"/>
          <w:szCs w:val="24"/>
        </w:rPr>
        <w:t xml:space="preserve">that the </w:t>
      </w:r>
      <w:r w:rsidR="00633C6A">
        <w:rPr>
          <w:rFonts w:cstheme="minorHAnsi"/>
          <w:sz w:val="24"/>
          <w:szCs w:val="24"/>
        </w:rPr>
        <w:t>Highway 30 valve box repair</w:t>
      </w:r>
      <w:r w:rsidR="005A6322">
        <w:rPr>
          <w:rFonts w:cstheme="minorHAnsi"/>
          <w:sz w:val="24"/>
          <w:szCs w:val="24"/>
        </w:rPr>
        <w:t xml:space="preserve"> </w:t>
      </w:r>
      <w:r w:rsidR="002D7E7F">
        <w:rPr>
          <w:rFonts w:cstheme="minorHAnsi"/>
          <w:sz w:val="24"/>
          <w:szCs w:val="24"/>
        </w:rPr>
        <w:t xml:space="preserve">was completed. </w:t>
      </w:r>
    </w:p>
    <w:p w14:paraId="1F752F6F" w14:textId="77777777" w:rsidR="00836B81" w:rsidRDefault="00836B81" w:rsidP="00F44E7A">
      <w:pPr>
        <w:pStyle w:val="NoSpacing"/>
        <w:rPr>
          <w:rFonts w:cstheme="minorHAnsi"/>
          <w:sz w:val="24"/>
          <w:szCs w:val="24"/>
        </w:rPr>
      </w:pPr>
    </w:p>
    <w:p w14:paraId="06E17B96" w14:textId="4B0DBD70" w:rsidR="005D442F" w:rsidRDefault="003E2981" w:rsidP="00F44E7A">
      <w:pPr>
        <w:pStyle w:val="NoSpacing"/>
        <w:rPr>
          <w:rFonts w:cstheme="minorHAnsi"/>
          <w:sz w:val="24"/>
          <w:szCs w:val="24"/>
        </w:rPr>
      </w:pPr>
      <w:r w:rsidRPr="00D90DC7">
        <w:rPr>
          <w:rFonts w:cstheme="minorHAnsi"/>
          <w:sz w:val="24"/>
          <w:szCs w:val="24"/>
          <w:u w:val="single"/>
        </w:rPr>
        <w:t>L</w:t>
      </w:r>
      <w:r w:rsidR="00876BE9" w:rsidRPr="00D90DC7">
        <w:rPr>
          <w:rFonts w:cstheme="minorHAnsi"/>
          <w:sz w:val="24"/>
          <w:szCs w:val="24"/>
          <w:u w:val="single"/>
        </w:rPr>
        <w:t xml:space="preserve">eak </w:t>
      </w:r>
      <w:r w:rsidRPr="00D90DC7">
        <w:rPr>
          <w:rFonts w:cstheme="minorHAnsi"/>
          <w:sz w:val="24"/>
          <w:szCs w:val="24"/>
          <w:u w:val="single"/>
        </w:rPr>
        <w:t>A</w:t>
      </w:r>
      <w:r w:rsidR="00876BE9" w:rsidRPr="00D90DC7">
        <w:rPr>
          <w:rFonts w:cstheme="minorHAnsi"/>
          <w:sz w:val="24"/>
          <w:szCs w:val="24"/>
          <w:u w:val="single"/>
        </w:rPr>
        <w:t>djustment</w:t>
      </w:r>
      <w:r w:rsidRPr="00D90DC7">
        <w:rPr>
          <w:rFonts w:cstheme="minorHAnsi"/>
          <w:sz w:val="24"/>
          <w:szCs w:val="24"/>
          <w:u w:val="single"/>
        </w:rPr>
        <w:t xml:space="preserve"> Request #</w:t>
      </w:r>
      <w:r w:rsidR="00D90DC7" w:rsidRPr="00D90DC7">
        <w:rPr>
          <w:rFonts w:cstheme="minorHAnsi"/>
          <w:sz w:val="24"/>
          <w:szCs w:val="24"/>
          <w:u w:val="single"/>
        </w:rPr>
        <w:t>2510</w:t>
      </w:r>
      <w:r>
        <w:rPr>
          <w:rFonts w:cstheme="minorHAnsi"/>
          <w:sz w:val="24"/>
          <w:szCs w:val="24"/>
        </w:rPr>
        <w:t>:</w:t>
      </w:r>
      <w:r w:rsidR="00702FD3">
        <w:rPr>
          <w:rFonts w:cstheme="minorHAnsi"/>
          <w:sz w:val="24"/>
          <w:szCs w:val="24"/>
        </w:rPr>
        <w:t xml:space="preserve"> </w:t>
      </w:r>
      <w:r w:rsidR="009362DD">
        <w:rPr>
          <w:rFonts w:cstheme="minorHAnsi"/>
          <w:sz w:val="24"/>
          <w:szCs w:val="24"/>
        </w:rPr>
        <w:t xml:space="preserve">This topic was tabled to </w:t>
      </w:r>
      <w:r w:rsidR="00D16B51">
        <w:rPr>
          <w:rFonts w:cstheme="minorHAnsi"/>
          <w:sz w:val="24"/>
          <w:szCs w:val="24"/>
        </w:rPr>
        <w:t xml:space="preserve">the </w:t>
      </w:r>
      <w:r w:rsidR="00625E20">
        <w:rPr>
          <w:rFonts w:cstheme="minorHAnsi"/>
          <w:sz w:val="24"/>
          <w:szCs w:val="24"/>
        </w:rPr>
        <w:t>October board meeting</w:t>
      </w:r>
      <w:r w:rsidR="00FF64B8">
        <w:rPr>
          <w:rFonts w:cstheme="minorHAnsi"/>
          <w:sz w:val="24"/>
          <w:szCs w:val="24"/>
        </w:rPr>
        <w:t xml:space="preserve">. </w:t>
      </w:r>
      <w:r w:rsidR="00BA313A">
        <w:rPr>
          <w:rFonts w:cstheme="minorHAnsi"/>
          <w:sz w:val="24"/>
          <w:szCs w:val="24"/>
        </w:rPr>
        <w:t>The board can grant</w:t>
      </w:r>
      <w:r w:rsidR="000472DE">
        <w:rPr>
          <w:rFonts w:cstheme="minorHAnsi"/>
          <w:sz w:val="24"/>
          <w:szCs w:val="24"/>
        </w:rPr>
        <w:t xml:space="preserve"> adjustment</w:t>
      </w:r>
      <w:r w:rsidR="007A5A8A">
        <w:rPr>
          <w:rFonts w:cstheme="minorHAnsi"/>
          <w:sz w:val="24"/>
          <w:szCs w:val="24"/>
        </w:rPr>
        <w:t xml:space="preserve">s </w:t>
      </w:r>
      <w:r w:rsidR="00BA313A">
        <w:rPr>
          <w:rFonts w:cstheme="minorHAnsi"/>
          <w:sz w:val="24"/>
          <w:szCs w:val="24"/>
        </w:rPr>
        <w:t>to water bills</w:t>
      </w:r>
      <w:r w:rsidR="007A5A8A">
        <w:rPr>
          <w:rFonts w:cstheme="minorHAnsi"/>
          <w:sz w:val="24"/>
          <w:szCs w:val="24"/>
        </w:rPr>
        <w:t xml:space="preserve"> if the</w:t>
      </w:r>
      <w:r w:rsidR="000472DE">
        <w:rPr>
          <w:rFonts w:cstheme="minorHAnsi"/>
          <w:sz w:val="24"/>
          <w:szCs w:val="24"/>
        </w:rPr>
        <w:t xml:space="preserve"> leak was</w:t>
      </w:r>
      <w:r w:rsidR="0001728F">
        <w:rPr>
          <w:rFonts w:cstheme="minorHAnsi"/>
          <w:sz w:val="24"/>
          <w:szCs w:val="24"/>
        </w:rPr>
        <w:t xml:space="preserve"> fixed</w:t>
      </w:r>
      <w:r w:rsidR="000472DE">
        <w:rPr>
          <w:rFonts w:cstheme="minorHAnsi"/>
          <w:sz w:val="24"/>
          <w:szCs w:val="24"/>
        </w:rPr>
        <w:t xml:space="preserve"> within one month of </w:t>
      </w:r>
      <w:r w:rsidR="00C50012">
        <w:rPr>
          <w:rFonts w:cstheme="minorHAnsi"/>
          <w:sz w:val="24"/>
          <w:szCs w:val="24"/>
        </w:rPr>
        <w:t>discovery</w:t>
      </w:r>
      <w:r w:rsidR="00315AFC">
        <w:rPr>
          <w:rFonts w:cstheme="minorHAnsi"/>
          <w:sz w:val="24"/>
          <w:szCs w:val="24"/>
        </w:rPr>
        <w:t xml:space="preserve"> for in-district properties.</w:t>
      </w:r>
      <w:r w:rsidR="008D268C">
        <w:rPr>
          <w:rFonts w:cstheme="minorHAnsi"/>
          <w:sz w:val="24"/>
          <w:szCs w:val="24"/>
        </w:rPr>
        <w:t xml:space="preserve"> </w:t>
      </w:r>
      <w:r w:rsidR="00315AFC">
        <w:rPr>
          <w:rFonts w:cstheme="minorHAnsi"/>
          <w:sz w:val="24"/>
          <w:szCs w:val="24"/>
        </w:rPr>
        <w:t>The</w:t>
      </w:r>
      <w:r w:rsidR="000D6E34">
        <w:rPr>
          <w:rFonts w:cstheme="minorHAnsi"/>
          <w:sz w:val="24"/>
          <w:szCs w:val="24"/>
        </w:rPr>
        <w:t xml:space="preserve"> board</w:t>
      </w:r>
      <w:r w:rsidR="00315AFC">
        <w:rPr>
          <w:rFonts w:cstheme="minorHAnsi"/>
          <w:sz w:val="24"/>
          <w:szCs w:val="24"/>
        </w:rPr>
        <w:t xml:space="preserve"> </w:t>
      </w:r>
      <w:r w:rsidR="000D6E34">
        <w:rPr>
          <w:rFonts w:cstheme="minorHAnsi"/>
          <w:sz w:val="24"/>
          <w:szCs w:val="24"/>
        </w:rPr>
        <w:t xml:space="preserve">reminded Curtis that </w:t>
      </w:r>
      <w:r w:rsidR="00C50012">
        <w:rPr>
          <w:rFonts w:cstheme="minorHAnsi"/>
          <w:sz w:val="24"/>
          <w:szCs w:val="24"/>
        </w:rPr>
        <w:t xml:space="preserve">the </w:t>
      </w:r>
      <w:r w:rsidR="00701191">
        <w:rPr>
          <w:rFonts w:cstheme="minorHAnsi"/>
          <w:sz w:val="24"/>
          <w:szCs w:val="24"/>
        </w:rPr>
        <w:t xml:space="preserve">Hiland </w:t>
      </w:r>
      <w:r w:rsidR="000D6E34">
        <w:rPr>
          <w:rFonts w:cstheme="minorHAnsi"/>
          <w:sz w:val="24"/>
          <w:szCs w:val="24"/>
        </w:rPr>
        <w:t>reports mistakenly list Larson Marina out of district. It is in</w:t>
      </w:r>
      <w:r w:rsidR="00C50012">
        <w:rPr>
          <w:rFonts w:cstheme="minorHAnsi"/>
          <w:sz w:val="24"/>
          <w:szCs w:val="24"/>
        </w:rPr>
        <w:t>-</w:t>
      </w:r>
      <w:r w:rsidR="000D6E34">
        <w:rPr>
          <w:rFonts w:cstheme="minorHAnsi"/>
          <w:sz w:val="24"/>
          <w:szCs w:val="24"/>
        </w:rPr>
        <w:t xml:space="preserve">district </w:t>
      </w:r>
      <w:r w:rsidR="00701191">
        <w:rPr>
          <w:rFonts w:cstheme="minorHAnsi"/>
          <w:sz w:val="24"/>
          <w:szCs w:val="24"/>
        </w:rPr>
        <w:t>because of</w:t>
      </w:r>
      <w:r w:rsidR="000D6E34">
        <w:rPr>
          <w:rFonts w:cstheme="minorHAnsi"/>
          <w:sz w:val="24"/>
          <w:szCs w:val="24"/>
        </w:rPr>
        <w:t xml:space="preserve"> a map correction made May, 2025</w:t>
      </w:r>
      <w:r w:rsidR="00C50012">
        <w:rPr>
          <w:rFonts w:cstheme="minorHAnsi"/>
          <w:sz w:val="24"/>
          <w:szCs w:val="24"/>
        </w:rPr>
        <w:t xml:space="preserve"> as shown in the BWD Master Plan. </w:t>
      </w:r>
    </w:p>
    <w:p w14:paraId="38E22F99" w14:textId="77777777" w:rsidR="00993230" w:rsidRDefault="00993230" w:rsidP="00332670">
      <w:pPr>
        <w:pStyle w:val="NoSpacing"/>
        <w:rPr>
          <w:rFonts w:cstheme="minorHAnsi"/>
          <w:sz w:val="24"/>
          <w:szCs w:val="24"/>
        </w:rPr>
      </w:pPr>
    </w:p>
    <w:p w14:paraId="02FB67D3" w14:textId="77777777" w:rsidR="00993230" w:rsidRPr="00F23CB6" w:rsidRDefault="00993230" w:rsidP="00993230">
      <w:pPr>
        <w:pStyle w:val="NoSpacing"/>
        <w:rPr>
          <w:rFonts w:cstheme="minorHAnsi"/>
          <w:sz w:val="24"/>
          <w:szCs w:val="24"/>
        </w:rPr>
      </w:pPr>
    </w:p>
    <w:p w14:paraId="158FCFAD" w14:textId="2AFF8FDF" w:rsidR="0078505F" w:rsidRPr="00537865" w:rsidRDefault="0078505F" w:rsidP="0078505F">
      <w:pPr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Audit Report: Dan Zimmerman presented </w:t>
      </w:r>
      <w:r w:rsidR="005C5A6E">
        <w:rPr>
          <w:rFonts w:eastAsia="Times New Roman" w:cstheme="minorHAnsi"/>
          <w:b/>
          <w:bCs/>
        </w:rPr>
        <w:t xml:space="preserve">“BWD Exit </w:t>
      </w:r>
      <w:r>
        <w:rPr>
          <w:rFonts w:eastAsia="Times New Roman" w:cstheme="minorHAnsi"/>
          <w:b/>
          <w:bCs/>
        </w:rPr>
        <w:t>Recommendations</w:t>
      </w:r>
      <w:r w:rsidR="005C5A6E">
        <w:rPr>
          <w:rFonts w:eastAsia="Times New Roman" w:cstheme="minorHAnsi"/>
          <w:b/>
          <w:bCs/>
        </w:rPr>
        <w:t>”</w:t>
      </w:r>
      <w:r>
        <w:rPr>
          <w:rFonts w:eastAsia="Times New Roman" w:cstheme="minorHAnsi"/>
          <w:b/>
          <w:bCs/>
        </w:rPr>
        <w:t xml:space="preserve"> </w:t>
      </w:r>
      <w:r w:rsidR="005C5A6E">
        <w:rPr>
          <w:rFonts w:eastAsia="Times New Roman" w:cstheme="minorHAnsi"/>
          <w:b/>
          <w:bCs/>
        </w:rPr>
        <w:t xml:space="preserve">prepared </w:t>
      </w:r>
      <w:r w:rsidR="00EB3007">
        <w:rPr>
          <w:rFonts w:eastAsia="Times New Roman" w:cstheme="minorHAnsi"/>
          <w:b/>
          <w:bCs/>
        </w:rPr>
        <w:t xml:space="preserve">by Teresa Handord, Auditor. </w:t>
      </w:r>
      <w:r w:rsidR="00EB3007" w:rsidRPr="00537865">
        <w:rPr>
          <w:rFonts w:eastAsia="Times New Roman" w:cstheme="minorHAnsi"/>
        </w:rPr>
        <w:t xml:space="preserve">Ms. Hanford made a </w:t>
      </w:r>
      <w:r w:rsidR="00AD0E40" w:rsidRPr="00537865">
        <w:rPr>
          <w:rFonts w:eastAsia="Times New Roman" w:cstheme="minorHAnsi"/>
        </w:rPr>
        <w:t>couple of</w:t>
      </w:r>
      <w:r w:rsidR="00EB3007" w:rsidRPr="00537865">
        <w:rPr>
          <w:rFonts w:eastAsia="Times New Roman" w:cstheme="minorHAnsi"/>
        </w:rPr>
        <w:t xml:space="preserve"> minor </w:t>
      </w:r>
      <w:r w:rsidR="00945D4D">
        <w:rPr>
          <w:rFonts w:eastAsia="Times New Roman" w:cstheme="minorHAnsi"/>
        </w:rPr>
        <w:t>audit-related</w:t>
      </w:r>
      <w:r w:rsidR="008C6F10">
        <w:rPr>
          <w:rFonts w:eastAsia="Times New Roman" w:cstheme="minorHAnsi"/>
        </w:rPr>
        <w:t xml:space="preserve"> </w:t>
      </w:r>
      <w:r w:rsidR="0048350A" w:rsidRPr="00537865">
        <w:rPr>
          <w:rFonts w:eastAsia="Times New Roman" w:cstheme="minorHAnsi"/>
        </w:rPr>
        <w:t>suggestions</w:t>
      </w:r>
      <w:r w:rsidR="001E5F24">
        <w:rPr>
          <w:rFonts w:eastAsia="Times New Roman" w:cstheme="minorHAnsi"/>
        </w:rPr>
        <w:t>.</w:t>
      </w:r>
      <w:r w:rsidR="00691D42" w:rsidRPr="00537865">
        <w:rPr>
          <w:rFonts w:eastAsia="Times New Roman" w:cstheme="minorHAnsi"/>
        </w:rPr>
        <w:t xml:space="preserve"> T</w:t>
      </w:r>
      <w:r w:rsidR="0048350A" w:rsidRPr="00537865">
        <w:rPr>
          <w:rFonts w:eastAsia="Times New Roman" w:cstheme="minorHAnsi"/>
        </w:rPr>
        <w:t xml:space="preserve">he board clarified </w:t>
      </w:r>
      <w:r w:rsidR="00691D42" w:rsidRPr="00537865">
        <w:rPr>
          <w:rFonts w:eastAsia="Times New Roman" w:cstheme="minorHAnsi"/>
        </w:rPr>
        <w:t xml:space="preserve">the suggestions </w:t>
      </w:r>
      <w:r w:rsidR="00537865">
        <w:rPr>
          <w:rFonts w:eastAsia="Times New Roman" w:cstheme="minorHAnsi"/>
        </w:rPr>
        <w:t xml:space="preserve">made </w:t>
      </w:r>
      <w:r w:rsidR="00691D42" w:rsidRPr="00537865">
        <w:rPr>
          <w:rFonts w:eastAsia="Times New Roman" w:cstheme="minorHAnsi"/>
        </w:rPr>
        <w:t xml:space="preserve">were not applicable and </w:t>
      </w:r>
      <w:r w:rsidR="00C14176">
        <w:rPr>
          <w:rFonts w:eastAsia="Times New Roman" w:cstheme="minorHAnsi"/>
        </w:rPr>
        <w:t xml:space="preserve">thanked </w:t>
      </w:r>
      <w:r w:rsidR="00691D42" w:rsidRPr="00537865">
        <w:rPr>
          <w:rFonts w:eastAsia="Times New Roman" w:cstheme="minorHAnsi"/>
        </w:rPr>
        <w:t>Ms. Hanford</w:t>
      </w:r>
      <w:r w:rsidR="00537865" w:rsidRPr="00537865">
        <w:rPr>
          <w:rFonts w:eastAsia="Times New Roman" w:cstheme="minorHAnsi"/>
        </w:rPr>
        <w:t xml:space="preserve"> </w:t>
      </w:r>
      <w:r w:rsidR="00C14176">
        <w:rPr>
          <w:rFonts w:eastAsia="Times New Roman" w:cstheme="minorHAnsi"/>
        </w:rPr>
        <w:t xml:space="preserve">for </w:t>
      </w:r>
      <w:r w:rsidR="00537865" w:rsidRPr="00537865">
        <w:rPr>
          <w:rFonts w:eastAsia="Times New Roman" w:cstheme="minorHAnsi"/>
        </w:rPr>
        <w:t>conducting the audit</w:t>
      </w:r>
      <w:r w:rsidR="00A1691E">
        <w:rPr>
          <w:rFonts w:eastAsia="Times New Roman" w:cstheme="minorHAnsi"/>
        </w:rPr>
        <w:t xml:space="preserve"> and Dan Z. for</w:t>
      </w:r>
      <w:r w:rsidR="00461AA8">
        <w:rPr>
          <w:rFonts w:eastAsia="Times New Roman" w:cstheme="minorHAnsi"/>
        </w:rPr>
        <w:t xml:space="preserve"> spearheading the audit. </w:t>
      </w:r>
    </w:p>
    <w:p w14:paraId="270ED601" w14:textId="77777777" w:rsidR="00687A25" w:rsidRDefault="00687A25" w:rsidP="00F7294D">
      <w:pPr>
        <w:pStyle w:val="NoSpacing"/>
        <w:rPr>
          <w:rFonts w:cstheme="minorHAnsi"/>
          <w:sz w:val="24"/>
          <w:szCs w:val="24"/>
        </w:rPr>
      </w:pPr>
    </w:p>
    <w:p w14:paraId="44540DB3" w14:textId="1A3DE0DE" w:rsidR="00F7294D" w:rsidRDefault="006E762F" w:rsidP="00F7294D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Dan Zimmerman, </w:t>
      </w:r>
      <w:r w:rsidR="00F7294D" w:rsidRPr="00EF055F">
        <w:rPr>
          <w:rFonts w:cstheme="minorHAnsi"/>
          <w:b/>
          <w:bCs/>
          <w:sz w:val="24"/>
          <w:szCs w:val="24"/>
        </w:rPr>
        <w:t>Bookkeeper/Office Manager’s Report</w:t>
      </w:r>
      <w:r w:rsidR="00093F46" w:rsidRPr="00EF055F">
        <w:rPr>
          <w:rFonts w:cstheme="minorHAnsi"/>
          <w:b/>
          <w:bCs/>
          <w:sz w:val="24"/>
          <w:szCs w:val="24"/>
        </w:rPr>
        <w:t>: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480F481" w14:textId="77777777" w:rsidR="00FF4E74" w:rsidRDefault="008252F0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8252F0">
        <w:rPr>
          <w:rFonts w:cstheme="minorHAnsi"/>
          <w:sz w:val="24"/>
          <w:szCs w:val="24"/>
        </w:rPr>
        <w:t xml:space="preserve">NW Natural Water Systems Credit Memo and Accounts Receivable/Payable reports: </w:t>
      </w:r>
      <w:r w:rsidR="0097490F">
        <w:rPr>
          <w:rFonts w:cstheme="minorHAnsi"/>
          <w:sz w:val="24"/>
          <w:szCs w:val="24"/>
        </w:rPr>
        <w:t>T</w:t>
      </w:r>
      <w:r w:rsidR="00586E00">
        <w:rPr>
          <w:rFonts w:cstheme="minorHAnsi"/>
          <w:sz w:val="24"/>
          <w:szCs w:val="24"/>
        </w:rPr>
        <w:t xml:space="preserve">otal </w:t>
      </w:r>
      <w:r w:rsidR="00736281">
        <w:rPr>
          <w:rFonts w:cstheme="minorHAnsi"/>
          <w:sz w:val="24"/>
          <w:szCs w:val="24"/>
        </w:rPr>
        <w:t xml:space="preserve">August </w:t>
      </w:r>
      <w:r w:rsidR="006E19BB">
        <w:rPr>
          <w:rFonts w:cstheme="minorHAnsi"/>
          <w:sz w:val="24"/>
          <w:szCs w:val="24"/>
        </w:rPr>
        <w:t>receipts</w:t>
      </w:r>
      <w:r w:rsidR="00586E00">
        <w:rPr>
          <w:rFonts w:cstheme="minorHAnsi"/>
          <w:sz w:val="24"/>
          <w:szCs w:val="24"/>
        </w:rPr>
        <w:t xml:space="preserve"> received </w:t>
      </w:r>
      <w:r w:rsidR="00F801C1">
        <w:rPr>
          <w:rFonts w:cstheme="minorHAnsi"/>
          <w:sz w:val="24"/>
          <w:szCs w:val="24"/>
        </w:rPr>
        <w:t>were</w:t>
      </w:r>
      <w:r w:rsidR="00BC47FF">
        <w:rPr>
          <w:rFonts w:cstheme="minorHAnsi"/>
          <w:sz w:val="24"/>
          <w:szCs w:val="24"/>
        </w:rPr>
        <w:t xml:space="preserve"> </w:t>
      </w:r>
      <w:r w:rsidR="00061065">
        <w:rPr>
          <w:rFonts w:cstheme="minorHAnsi"/>
          <w:sz w:val="24"/>
          <w:szCs w:val="24"/>
        </w:rPr>
        <w:t>$37,446.59</w:t>
      </w:r>
      <w:r w:rsidR="0020797B">
        <w:rPr>
          <w:rFonts w:cstheme="minorHAnsi"/>
          <w:sz w:val="24"/>
          <w:szCs w:val="24"/>
        </w:rPr>
        <w:t xml:space="preserve"> and $31,907.11</w:t>
      </w:r>
      <w:r w:rsidR="00F16812">
        <w:rPr>
          <w:rFonts w:cstheme="minorHAnsi"/>
          <w:sz w:val="24"/>
          <w:szCs w:val="24"/>
        </w:rPr>
        <w:t xml:space="preserve"> </w:t>
      </w:r>
      <w:r w:rsidR="0020797B">
        <w:rPr>
          <w:rFonts w:cstheme="minorHAnsi"/>
          <w:sz w:val="24"/>
          <w:szCs w:val="24"/>
        </w:rPr>
        <w:t>was deposited</w:t>
      </w:r>
      <w:r w:rsidRPr="008252F0">
        <w:rPr>
          <w:rFonts w:cstheme="minorHAnsi"/>
          <w:sz w:val="24"/>
          <w:szCs w:val="24"/>
        </w:rPr>
        <w:t xml:space="preserve"> </w:t>
      </w:r>
      <w:r w:rsidR="006E19BB">
        <w:rPr>
          <w:rFonts w:cstheme="minorHAnsi"/>
          <w:sz w:val="24"/>
          <w:szCs w:val="24"/>
        </w:rPr>
        <w:t xml:space="preserve">by </w:t>
      </w:r>
      <w:r w:rsidR="00F16812">
        <w:rPr>
          <w:rFonts w:cstheme="minorHAnsi"/>
          <w:sz w:val="24"/>
          <w:szCs w:val="24"/>
        </w:rPr>
        <w:t xml:space="preserve">Hiland. </w:t>
      </w:r>
      <w:r w:rsidRPr="008252F0">
        <w:rPr>
          <w:rFonts w:cstheme="minorHAnsi"/>
          <w:sz w:val="24"/>
          <w:szCs w:val="24"/>
        </w:rPr>
        <w:t>Expenditures totaled $</w:t>
      </w:r>
      <w:r w:rsidR="00F801C1">
        <w:rPr>
          <w:rFonts w:cstheme="minorHAnsi"/>
          <w:sz w:val="24"/>
          <w:szCs w:val="24"/>
        </w:rPr>
        <w:t>5</w:t>
      </w:r>
      <w:r w:rsidR="008B0C63">
        <w:rPr>
          <w:rFonts w:cstheme="minorHAnsi"/>
          <w:sz w:val="24"/>
          <w:szCs w:val="24"/>
        </w:rPr>
        <w:t>,539.48</w:t>
      </w:r>
      <w:r w:rsidR="00780748">
        <w:rPr>
          <w:rFonts w:cstheme="minorHAnsi"/>
          <w:sz w:val="24"/>
          <w:szCs w:val="24"/>
        </w:rPr>
        <w:t xml:space="preserve">. </w:t>
      </w:r>
    </w:p>
    <w:p w14:paraId="601E2003" w14:textId="46E2FFBC" w:rsidR="00FF4E74" w:rsidRDefault="008252F0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FF4E74">
        <w:rPr>
          <w:rFonts w:cstheme="minorHAnsi"/>
          <w:sz w:val="24"/>
          <w:szCs w:val="24"/>
        </w:rPr>
        <w:t>Monthly</w:t>
      </w:r>
      <w:r w:rsidR="00CB2504">
        <w:rPr>
          <w:rFonts w:cstheme="minorHAnsi"/>
          <w:sz w:val="24"/>
          <w:szCs w:val="24"/>
        </w:rPr>
        <w:t xml:space="preserve"> Balance Sheet as of August 31, 2025 a</w:t>
      </w:r>
      <w:r w:rsidR="00FC3140" w:rsidRPr="00FF4E74">
        <w:rPr>
          <w:rFonts w:cstheme="minorHAnsi"/>
          <w:sz w:val="24"/>
          <w:szCs w:val="24"/>
        </w:rPr>
        <w:t xml:space="preserve">s presented. </w:t>
      </w:r>
    </w:p>
    <w:p w14:paraId="11C75975" w14:textId="5846A979" w:rsidR="00CB2504" w:rsidRDefault="00B97EB5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B97EB5">
        <w:rPr>
          <w:rFonts w:cstheme="minorHAnsi"/>
          <w:sz w:val="24"/>
          <w:szCs w:val="24"/>
        </w:rPr>
        <w:t>Profit &amp; Loss Budget vs. Actual Cash Basis July 2025 through June 2026</w:t>
      </w:r>
      <w:r>
        <w:rPr>
          <w:rFonts w:cstheme="minorHAnsi"/>
          <w:sz w:val="24"/>
          <w:szCs w:val="24"/>
        </w:rPr>
        <w:t xml:space="preserve"> as presented.</w:t>
      </w:r>
    </w:p>
    <w:p w14:paraId="2C00EA90" w14:textId="72271359" w:rsidR="003F42B0" w:rsidRPr="00FF4E74" w:rsidRDefault="003F42B0" w:rsidP="00FF4E74">
      <w:pPr>
        <w:pStyle w:val="NoSpacing"/>
        <w:numPr>
          <w:ilvl w:val="0"/>
          <w:numId w:val="21"/>
        </w:numPr>
        <w:rPr>
          <w:rFonts w:cstheme="minorHAnsi"/>
          <w:sz w:val="24"/>
          <w:szCs w:val="24"/>
        </w:rPr>
      </w:pPr>
      <w:r w:rsidRPr="00FF4E74">
        <w:rPr>
          <w:rFonts w:cstheme="minorHAnsi"/>
          <w:sz w:val="24"/>
          <w:szCs w:val="24"/>
        </w:rPr>
        <w:t xml:space="preserve">Dan thanked Hiland for being </w:t>
      </w:r>
      <w:r w:rsidR="00945D4D" w:rsidRPr="00FF4E74">
        <w:rPr>
          <w:rFonts w:cstheme="minorHAnsi"/>
          <w:sz w:val="24"/>
          <w:szCs w:val="24"/>
        </w:rPr>
        <w:t>timelier</w:t>
      </w:r>
      <w:r w:rsidRPr="00FF4E74">
        <w:rPr>
          <w:rFonts w:cstheme="minorHAnsi"/>
          <w:sz w:val="24"/>
          <w:szCs w:val="24"/>
        </w:rPr>
        <w:t xml:space="preserve"> with the submittal of their reports. </w:t>
      </w:r>
    </w:p>
    <w:p w14:paraId="5A8A5141" w14:textId="77777777" w:rsidR="00D97AA6" w:rsidRDefault="00D97AA6" w:rsidP="00AA6D66">
      <w:pPr>
        <w:pStyle w:val="NoSpacing"/>
        <w:rPr>
          <w:rFonts w:cstheme="minorHAnsi"/>
          <w:b/>
          <w:bCs/>
          <w:sz w:val="24"/>
          <w:szCs w:val="24"/>
        </w:rPr>
      </w:pPr>
    </w:p>
    <w:p w14:paraId="3336F42B" w14:textId="3F2DC924" w:rsidR="00AA6D66" w:rsidRPr="00EF055F" w:rsidRDefault="00AA6D66" w:rsidP="00AA6D66">
      <w:pPr>
        <w:pStyle w:val="NoSpacing"/>
        <w:rPr>
          <w:rFonts w:cstheme="minorHAnsi"/>
          <w:sz w:val="24"/>
          <w:szCs w:val="24"/>
        </w:rPr>
      </w:pPr>
      <w:r w:rsidRPr="00EF055F">
        <w:rPr>
          <w:rFonts w:cstheme="minorHAnsi"/>
          <w:b/>
          <w:bCs/>
          <w:sz w:val="24"/>
          <w:szCs w:val="24"/>
        </w:rPr>
        <w:t>Consent Agenda:</w:t>
      </w:r>
    </w:p>
    <w:p w14:paraId="1540A0A9" w14:textId="48481046" w:rsidR="0072360F" w:rsidRPr="00EF055F" w:rsidRDefault="00B2271A" w:rsidP="00FF4E74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304DEF">
        <w:rPr>
          <w:rFonts w:cstheme="minorHAnsi"/>
          <w:sz w:val="24"/>
          <w:szCs w:val="24"/>
        </w:rPr>
        <w:t xml:space="preserve">nanimous </w:t>
      </w:r>
      <w:r>
        <w:rPr>
          <w:rFonts w:cstheme="minorHAnsi"/>
          <w:sz w:val="24"/>
          <w:szCs w:val="24"/>
        </w:rPr>
        <w:t xml:space="preserve">board </w:t>
      </w:r>
      <w:r w:rsidR="00F7294D" w:rsidRPr="00EF055F">
        <w:rPr>
          <w:rFonts w:cstheme="minorHAnsi"/>
          <w:sz w:val="24"/>
          <w:szCs w:val="24"/>
        </w:rPr>
        <w:t xml:space="preserve">approval to pay bills </w:t>
      </w:r>
      <w:r w:rsidR="00A610C2" w:rsidRPr="00EF055F">
        <w:rPr>
          <w:rFonts w:cstheme="minorHAnsi"/>
          <w:sz w:val="24"/>
          <w:szCs w:val="24"/>
        </w:rPr>
        <w:t xml:space="preserve">as </w:t>
      </w:r>
      <w:r w:rsidR="00F7294D" w:rsidRPr="00EF055F">
        <w:rPr>
          <w:rFonts w:cstheme="minorHAnsi"/>
          <w:sz w:val="24"/>
          <w:szCs w:val="24"/>
        </w:rPr>
        <w:t>presented</w:t>
      </w:r>
      <w:r w:rsidR="00C72D1B">
        <w:rPr>
          <w:rFonts w:cstheme="minorHAnsi"/>
          <w:sz w:val="24"/>
          <w:szCs w:val="24"/>
        </w:rPr>
        <w:t xml:space="preserve"> </w:t>
      </w:r>
      <w:r w:rsidR="0072360F">
        <w:rPr>
          <w:rFonts w:cstheme="minorHAnsi"/>
          <w:sz w:val="24"/>
          <w:szCs w:val="24"/>
        </w:rPr>
        <w:t xml:space="preserve">with Kris making the motion to approve as submitted and Anne seconding. </w:t>
      </w:r>
    </w:p>
    <w:p w14:paraId="247B34EF" w14:textId="64C29388" w:rsidR="004507DD" w:rsidRPr="00EF055F" w:rsidRDefault="004507DD" w:rsidP="0072360F">
      <w:pPr>
        <w:pStyle w:val="NoSpacing"/>
        <w:ind w:left="720"/>
        <w:rPr>
          <w:rFonts w:cstheme="minorHAnsi"/>
          <w:sz w:val="24"/>
          <w:szCs w:val="24"/>
        </w:rPr>
      </w:pPr>
    </w:p>
    <w:p w14:paraId="368BC87F" w14:textId="6E82C009" w:rsidR="005261BC" w:rsidRPr="00CE7BF3" w:rsidRDefault="00D3340D" w:rsidP="005A271F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CE7BF3">
        <w:rPr>
          <w:rFonts w:cstheme="minorHAnsi"/>
          <w:sz w:val="24"/>
          <w:szCs w:val="24"/>
        </w:rPr>
        <w:t>September</w:t>
      </w:r>
      <w:r w:rsidR="00CE7BF3" w:rsidRPr="00CE7BF3">
        <w:rPr>
          <w:rFonts w:cstheme="minorHAnsi"/>
          <w:sz w:val="24"/>
          <w:szCs w:val="24"/>
        </w:rPr>
        <w:t xml:space="preserve"> </w:t>
      </w:r>
      <w:r w:rsidR="00A13810" w:rsidRPr="00CE7BF3">
        <w:rPr>
          <w:rFonts w:cstheme="minorHAnsi"/>
          <w:sz w:val="24"/>
          <w:szCs w:val="24"/>
        </w:rPr>
        <w:t xml:space="preserve">Board </w:t>
      </w:r>
      <w:r w:rsidR="00F7294D" w:rsidRPr="00CE7BF3">
        <w:rPr>
          <w:rFonts w:cstheme="minorHAnsi"/>
          <w:sz w:val="24"/>
          <w:szCs w:val="24"/>
        </w:rPr>
        <w:t>min</w:t>
      </w:r>
      <w:r w:rsidR="00304DEF" w:rsidRPr="00CE7BF3">
        <w:rPr>
          <w:rFonts w:cstheme="minorHAnsi"/>
          <w:sz w:val="24"/>
          <w:szCs w:val="24"/>
        </w:rPr>
        <w:t xml:space="preserve">utes </w:t>
      </w:r>
      <w:r w:rsidR="00140798">
        <w:rPr>
          <w:rFonts w:cstheme="minorHAnsi"/>
          <w:sz w:val="24"/>
          <w:szCs w:val="24"/>
        </w:rPr>
        <w:t xml:space="preserve">approved </w:t>
      </w:r>
      <w:r w:rsidR="00CC40DA">
        <w:rPr>
          <w:rFonts w:cstheme="minorHAnsi"/>
          <w:sz w:val="24"/>
          <w:szCs w:val="24"/>
        </w:rPr>
        <w:t>unanimously w</w:t>
      </w:r>
      <w:r w:rsidR="00D44080" w:rsidRPr="00CE7BF3">
        <w:rPr>
          <w:rFonts w:cstheme="minorHAnsi"/>
          <w:sz w:val="24"/>
          <w:szCs w:val="24"/>
        </w:rPr>
        <w:t xml:space="preserve">ith </w:t>
      </w:r>
      <w:r w:rsidR="00CE7BF3" w:rsidRPr="00CE7BF3">
        <w:rPr>
          <w:rFonts w:cstheme="minorHAnsi"/>
          <w:sz w:val="24"/>
          <w:szCs w:val="24"/>
        </w:rPr>
        <w:t>Kris</w:t>
      </w:r>
      <w:r w:rsidR="006221AC" w:rsidRPr="00CE7BF3">
        <w:rPr>
          <w:rFonts w:cstheme="minorHAnsi"/>
          <w:sz w:val="24"/>
          <w:szCs w:val="24"/>
        </w:rPr>
        <w:t xml:space="preserve"> </w:t>
      </w:r>
      <w:r w:rsidR="00D44080" w:rsidRPr="00CE7BF3">
        <w:rPr>
          <w:rFonts w:cstheme="minorHAnsi"/>
          <w:sz w:val="24"/>
          <w:szCs w:val="24"/>
        </w:rPr>
        <w:t xml:space="preserve">making the motion </w:t>
      </w:r>
      <w:r w:rsidR="00E07897" w:rsidRPr="00CE7BF3">
        <w:rPr>
          <w:rFonts w:cstheme="minorHAnsi"/>
          <w:sz w:val="24"/>
          <w:szCs w:val="24"/>
        </w:rPr>
        <w:t xml:space="preserve">to approve </w:t>
      </w:r>
      <w:r w:rsidR="00556A77" w:rsidRPr="00CE7BF3">
        <w:rPr>
          <w:rFonts w:cstheme="minorHAnsi"/>
          <w:sz w:val="24"/>
          <w:szCs w:val="24"/>
        </w:rPr>
        <w:t xml:space="preserve">the final draft version with </w:t>
      </w:r>
      <w:r w:rsidR="00CE7BF3" w:rsidRPr="00CE7BF3">
        <w:rPr>
          <w:rFonts w:cstheme="minorHAnsi"/>
          <w:sz w:val="24"/>
          <w:szCs w:val="24"/>
        </w:rPr>
        <w:t>Ricardo</w:t>
      </w:r>
      <w:r w:rsidR="00812376" w:rsidRPr="00CE7BF3">
        <w:rPr>
          <w:rFonts w:cstheme="minorHAnsi"/>
          <w:sz w:val="24"/>
          <w:szCs w:val="24"/>
        </w:rPr>
        <w:t xml:space="preserve"> </w:t>
      </w:r>
      <w:r w:rsidR="00E07897" w:rsidRPr="00CE7BF3">
        <w:rPr>
          <w:rFonts w:cstheme="minorHAnsi"/>
          <w:sz w:val="24"/>
          <w:szCs w:val="24"/>
        </w:rPr>
        <w:t xml:space="preserve">seconding. </w:t>
      </w:r>
    </w:p>
    <w:p w14:paraId="2C13FCB8" w14:textId="77777777" w:rsidR="009B37EB" w:rsidRPr="00EF055F" w:rsidRDefault="009B37EB" w:rsidP="004D01A3">
      <w:pPr>
        <w:pStyle w:val="NoSpacing"/>
        <w:rPr>
          <w:rFonts w:cstheme="minorHAnsi"/>
          <w:b/>
          <w:bCs/>
          <w:sz w:val="24"/>
          <w:szCs w:val="24"/>
        </w:rPr>
      </w:pPr>
    </w:p>
    <w:p w14:paraId="5E7D6CDD" w14:textId="220B71A8" w:rsidR="004D01A3" w:rsidRPr="00EF055F" w:rsidRDefault="004D01A3" w:rsidP="004D01A3">
      <w:pPr>
        <w:pStyle w:val="NoSpacing"/>
        <w:rPr>
          <w:rFonts w:cstheme="minorHAnsi"/>
          <w:sz w:val="24"/>
          <w:szCs w:val="24"/>
        </w:rPr>
      </w:pPr>
      <w:r w:rsidRPr="00EF055F">
        <w:rPr>
          <w:rFonts w:cstheme="minorHAnsi"/>
          <w:b/>
          <w:bCs/>
          <w:sz w:val="24"/>
          <w:szCs w:val="24"/>
        </w:rPr>
        <w:t>Administrative Reports</w:t>
      </w:r>
      <w:r w:rsidRPr="00EF055F">
        <w:rPr>
          <w:rFonts w:cstheme="minorHAnsi"/>
          <w:sz w:val="24"/>
          <w:szCs w:val="24"/>
        </w:rPr>
        <w:t>:</w:t>
      </w:r>
    </w:p>
    <w:p w14:paraId="2C83FC93" w14:textId="77777777" w:rsidR="004D01A3" w:rsidRPr="00EF055F" w:rsidRDefault="004D01A3" w:rsidP="005F1AC9">
      <w:pPr>
        <w:pStyle w:val="NoSpacing"/>
        <w:rPr>
          <w:rFonts w:cstheme="minorHAnsi"/>
          <w:b/>
          <w:sz w:val="24"/>
          <w:szCs w:val="24"/>
        </w:rPr>
      </w:pPr>
    </w:p>
    <w:p w14:paraId="38971D6A" w14:textId="77777777" w:rsidR="002955DD" w:rsidRDefault="005F1AC9" w:rsidP="00060866">
      <w:pPr>
        <w:pStyle w:val="NoSpacing"/>
        <w:rPr>
          <w:rFonts w:cstheme="minorHAnsi"/>
          <w:b/>
          <w:sz w:val="24"/>
          <w:szCs w:val="24"/>
        </w:rPr>
      </w:pPr>
      <w:r w:rsidRPr="00EF055F">
        <w:rPr>
          <w:rFonts w:cstheme="minorHAnsi"/>
          <w:b/>
          <w:sz w:val="24"/>
          <w:szCs w:val="24"/>
        </w:rPr>
        <w:t>Old Business:</w:t>
      </w:r>
      <w:r w:rsidR="00970B5B" w:rsidRPr="00EF055F">
        <w:rPr>
          <w:rFonts w:cstheme="minorHAnsi"/>
          <w:b/>
          <w:sz w:val="24"/>
          <w:szCs w:val="24"/>
        </w:rPr>
        <w:t xml:space="preserve"> </w:t>
      </w:r>
    </w:p>
    <w:p w14:paraId="28AE5CDE" w14:textId="6D57866A" w:rsidR="00FE5C98" w:rsidRDefault="00ED0C9E" w:rsidP="002922F9">
      <w:pPr>
        <w:rPr>
          <w:rFonts w:eastAsia="Times New Roman" w:cstheme="minorHAnsi"/>
        </w:rPr>
      </w:pPr>
      <w:r>
        <w:rPr>
          <w:rFonts w:eastAsia="Times New Roman" w:cstheme="minorHAnsi"/>
          <w:u w:val="single"/>
        </w:rPr>
        <w:t>Priority Improvements Design Services</w:t>
      </w:r>
      <w:r w:rsidR="004D641D">
        <w:rPr>
          <w:rFonts w:eastAsia="Times New Roman" w:cstheme="minorHAnsi"/>
        </w:rPr>
        <w:t xml:space="preserve">: </w:t>
      </w:r>
      <w:r w:rsidR="006221AC" w:rsidRPr="00721A5F">
        <w:rPr>
          <w:rFonts w:eastAsia="Times New Roman" w:cstheme="minorHAnsi"/>
        </w:rPr>
        <w:t xml:space="preserve">Ricardo </w:t>
      </w:r>
      <w:r w:rsidR="00CA67AD" w:rsidRPr="00721A5F">
        <w:rPr>
          <w:rFonts w:eastAsia="Times New Roman" w:cstheme="minorHAnsi"/>
        </w:rPr>
        <w:t>led</w:t>
      </w:r>
      <w:r w:rsidR="006221AC" w:rsidRPr="00721A5F">
        <w:rPr>
          <w:rFonts w:eastAsia="Times New Roman" w:cstheme="minorHAnsi"/>
        </w:rPr>
        <w:t xml:space="preserve"> a discussion </w:t>
      </w:r>
      <w:r w:rsidR="00003660">
        <w:rPr>
          <w:rFonts w:eastAsia="Times New Roman" w:cstheme="minorHAnsi"/>
        </w:rPr>
        <w:t>on</w:t>
      </w:r>
      <w:r w:rsidR="006221AC" w:rsidRPr="00721A5F">
        <w:rPr>
          <w:rFonts w:eastAsia="Times New Roman" w:cstheme="minorHAnsi"/>
        </w:rPr>
        <w:t xml:space="preserve"> the </w:t>
      </w:r>
      <w:r w:rsidR="003C1790">
        <w:rPr>
          <w:rFonts w:eastAsia="Times New Roman" w:cstheme="minorHAnsi"/>
        </w:rPr>
        <w:t xml:space="preserve">recent </w:t>
      </w:r>
      <w:r w:rsidR="006221AC" w:rsidRPr="00721A5F">
        <w:rPr>
          <w:rFonts w:eastAsia="Times New Roman" w:cstheme="minorHAnsi"/>
        </w:rPr>
        <w:t>engineering cost estimates</w:t>
      </w:r>
      <w:r w:rsidR="00AB5E09">
        <w:rPr>
          <w:rFonts w:eastAsia="Times New Roman" w:cstheme="minorHAnsi"/>
        </w:rPr>
        <w:t xml:space="preserve"> prepared by</w:t>
      </w:r>
      <w:r w:rsidR="006221AC" w:rsidRPr="00721A5F">
        <w:rPr>
          <w:rFonts w:eastAsia="Times New Roman" w:cstheme="minorHAnsi"/>
        </w:rPr>
        <w:t xml:space="preserve"> Ed Hodges</w:t>
      </w:r>
      <w:r w:rsidR="003C1790">
        <w:rPr>
          <w:rFonts w:eastAsia="Times New Roman" w:cstheme="minorHAnsi"/>
        </w:rPr>
        <w:t xml:space="preserve"> for </w:t>
      </w:r>
      <w:r w:rsidR="00AA31DF">
        <w:rPr>
          <w:rFonts w:eastAsia="Times New Roman" w:cstheme="minorHAnsi"/>
        </w:rPr>
        <w:t>four</w:t>
      </w:r>
      <w:r>
        <w:rPr>
          <w:rFonts w:eastAsia="Times New Roman" w:cstheme="minorHAnsi"/>
        </w:rPr>
        <w:t xml:space="preserve"> priority </w:t>
      </w:r>
      <w:r w:rsidR="003C1790">
        <w:rPr>
          <w:rFonts w:eastAsia="Times New Roman" w:cstheme="minorHAnsi"/>
        </w:rPr>
        <w:t>projects. I</w:t>
      </w:r>
      <w:r w:rsidR="00FC731E">
        <w:rPr>
          <w:rFonts w:eastAsia="Times New Roman" w:cstheme="minorHAnsi"/>
        </w:rPr>
        <w:t>ncluded</w:t>
      </w:r>
      <w:r w:rsidR="000A3D77">
        <w:rPr>
          <w:rFonts w:eastAsia="Times New Roman" w:cstheme="minorHAnsi"/>
        </w:rPr>
        <w:t xml:space="preserve"> </w:t>
      </w:r>
      <w:r w:rsidR="00945D4D">
        <w:rPr>
          <w:rFonts w:eastAsia="Times New Roman" w:cstheme="minorHAnsi"/>
        </w:rPr>
        <w:t>were</w:t>
      </w:r>
      <w:r w:rsidR="00FC731E">
        <w:rPr>
          <w:rFonts w:eastAsia="Times New Roman" w:cstheme="minorHAnsi"/>
        </w:rPr>
        <w:t xml:space="preserve"> </w:t>
      </w:r>
      <w:r w:rsidR="003344B9">
        <w:rPr>
          <w:rFonts w:eastAsia="Times New Roman" w:cstheme="minorHAnsi"/>
        </w:rPr>
        <w:t xml:space="preserve">security </w:t>
      </w:r>
      <w:r w:rsidR="00B86710">
        <w:rPr>
          <w:rFonts w:eastAsia="Times New Roman" w:cstheme="minorHAnsi"/>
        </w:rPr>
        <w:t>camera installation</w:t>
      </w:r>
      <w:r w:rsidR="00BA6830">
        <w:rPr>
          <w:rFonts w:eastAsia="Times New Roman" w:cstheme="minorHAnsi"/>
        </w:rPr>
        <w:t xml:space="preserve"> at reservoir</w:t>
      </w:r>
      <w:r w:rsidR="00B86710">
        <w:rPr>
          <w:rFonts w:eastAsia="Times New Roman" w:cstheme="minorHAnsi"/>
        </w:rPr>
        <w:t xml:space="preserve"> </w:t>
      </w:r>
      <w:r w:rsidR="00680492">
        <w:rPr>
          <w:rFonts w:eastAsia="Times New Roman" w:cstheme="minorHAnsi"/>
        </w:rPr>
        <w:t xml:space="preserve">with </w:t>
      </w:r>
      <w:r w:rsidR="005C0B7B">
        <w:rPr>
          <w:rFonts w:eastAsia="Times New Roman" w:cstheme="minorHAnsi"/>
        </w:rPr>
        <w:t>solar</w:t>
      </w:r>
      <w:r w:rsidR="00297D83">
        <w:rPr>
          <w:rFonts w:eastAsia="Times New Roman" w:cstheme="minorHAnsi"/>
        </w:rPr>
        <w:t xml:space="preserve"> panel installation ($500); </w:t>
      </w:r>
      <w:r w:rsidR="00B14DE6">
        <w:rPr>
          <w:rFonts w:eastAsia="Times New Roman" w:cstheme="minorHAnsi"/>
        </w:rPr>
        <w:t>chlorine</w:t>
      </w:r>
      <w:r w:rsidR="00297D83">
        <w:rPr>
          <w:rFonts w:eastAsia="Times New Roman" w:cstheme="minorHAnsi"/>
        </w:rPr>
        <w:t xml:space="preserve"> </w:t>
      </w:r>
      <w:r w:rsidR="00B14DE6">
        <w:rPr>
          <w:rFonts w:eastAsia="Times New Roman" w:cstheme="minorHAnsi"/>
        </w:rPr>
        <w:t>analyzer</w:t>
      </w:r>
      <w:r w:rsidR="00297D83">
        <w:rPr>
          <w:rFonts w:eastAsia="Times New Roman" w:cstheme="minorHAnsi"/>
        </w:rPr>
        <w:t xml:space="preserve"> ($3,000)</w:t>
      </w:r>
      <w:r w:rsidR="006E19BF">
        <w:rPr>
          <w:rFonts w:eastAsia="Times New Roman" w:cstheme="minorHAnsi"/>
        </w:rPr>
        <w:t xml:space="preserve"> and </w:t>
      </w:r>
      <w:r w:rsidR="003E56CE">
        <w:rPr>
          <w:rFonts w:eastAsia="Times New Roman" w:cstheme="minorHAnsi"/>
        </w:rPr>
        <w:t xml:space="preserve">culvert </w:t>
      </w:r>
      <w:r w:rsidR="000A3D77">
        <w:rPr>
          <w:rFonts w:eastAsia="Times New Roman" w:cstheme="minorHAnsi"/>
        </w:rPr>
        <w:t xml:space="preserve">for reservoir </w:t>
      </w:r>
      <w:r w:rsidR="005C0B7B">
        <w:rPr>
          <w:rFonts w:eastAsia="Times New Roman" w:cstheme="minorHAnsi"/>
        </w:rPr>
        <w:t>drainage system</w:t>
      </w:r>
      <w:r w:rsidR="006E19BF">
        <w:rPr>
          <w:rFonts w:eastAsia="Times New Roman" w:cstheme="minorHAnsi"/>
        </w:rPr>
        <w:t xml:space="preserve"> (</w:t>
      </w:r>
      <w:r w:rsidR="00FC731E">
        <w:rPr>
          <w:rFonts w:eastAsia="Times New Roman" w:cstheme="minorHAnsi"/>
        </w:rPr>
        <w:t>$2,900).</w:t>
      </w:r>
      <w:r w:rsidR="00B14DE6">
        <w:rPr>
          <w:rFonts w:eastAsia="Times New Roman" w:cstheme="minorHAnsi"/>
        </w:rPr>
        <w:t xml:space="preserve"> </w:t>
      </w:r>
      <w:r w:rsidR="00A05ACD">
        <w:rPr>
          <w:rFonts w:eastAsia="Times New Roman" w:cstheme="minorHAnsi"/>
        </w:rPr>
        <w:t xml:space="preserve">In part because </w:t>
      </w:r>
      <w:r w:rsidR="00153EB7">
        <w:rPr>
          <w:rFonts w:eastAsia="Times New Roman" w:cstheme="minorHAnsi"/>
        </w:rPr>
        <w:t xml:space="preserve">the </w:t>
      </w:r>
      <w:r w:rsidR="003A7C02">
        <w:rPr>
          <w:rFonts w:eastAsia="Times New Roman" w:cstheme="minorHAnsi"/>
        </w:rPr>
        <w:t xml:space="preserve">board had not received </w:t>
      </w:r>
      <w:r w:rsidR="00A14C97">
        <w:rPr>
          <w:rFonts w:eastAsia="Times New Roman" w:cstheme="minorHAnsi"/>
        </w:rPr>
        <w:t xml:space="preserve">in their monthly packet </w:t>
      </w:r>
      <w:r w:rsidR="003A7C02">
        <w:rPr>
          <w:rFonts w:eastAsia="Times New Roman" w:cstheme="minorHAnsi"/>
        </w:rPr>
        <w:t xml:space="preserve">the </w:t>
      </w:r>
      <w:r w:rsidR="00B43824">
        <w:rPr>
          <w:rFonts w:eastAsia="Times New Roman" w:cstheme="minorHAnsi"/>
        </w:rPr>
        <w:t xml:space="preserve">engineering cost estimates </w:t>
      </w:r>
      <w:r w:rsidR="00A14C97">
        <w:rPr>
          <w:rFonts w:eastAsia="Times New Roman" w:cstheme="minorHAnsi"/>
        </w:rPr>
        <w:t xml:space="preserve">with the scope of </w:t>
      </w:r>
      <w:r w:rsidR="00945D4D">
        <w:rPr>
          <w:rFonts w:eastAsia="Times New Roman" w:cstheme="minorHAnsi"/>
        </w:rPr>
        <w:t>services;</w:t>
      </w:r>
      <w:r w:rsidR="00A14C97">
        <w:rPr>
          <w:rFonts w:eastAsia="Times New Roman" w:cstheme="minorHAnsi"/>
        </w:rPr>
        <w:t xml:space="preserve"> </w:t>
      </w:r>
      <w:r w:rsidR="00153EB7">
        <w:rPr>
          <w:rFonts w:eastAsia="Times New Roman" w:cstheme="minorHAnsi"/>
        </w:rPr>
        <w:t>the</w:t>
      </w:r>
      <w:r w:rsidR="00B14DE6">
        <w:rPr>
          <w:rFonts w:eastAsia="Times New Roman" w:cstheme="minorHAnsi"/>
        </w:rPr>
        <w:t xml:space="preserve"> board chose to </w:t>
      </w:r>
      <w:r w:rsidR="00A05ACD">
        <w:rPr>
          <w:rFonts w:eastAsia="Times New Roman" w:cstheme="minorHAnsi"/>
        </w:rPr>
        <w:t xml:space="preserve">move </w:t>
      </w:r>
      <w:r w:rsidR="00153EB7">
        <w:rPr>
          <w:rFonts w:eastAsia="Times New Roman" w:cstheme="minorHAnsi"/>
        </w:rPr>
        <w:t xml:space="preserve">ahead with </w:t>
      </w:r>
      <w:r w:rsidR="00560BB1">
        <w:rPr>
          <w:rFonts w:eastAsia="Times New Roman" w:cstheme="minorHAnsi"/>
        </w:rPr>
        <w:t xml:space="preserve">only </w:t>
      </w:r>
      <w:r w:rsidR="00153EB7">
        <w:rPr>
          <w:rFonts w:eastAsia="Times New Roman" w:cstheme="minorHAnsi"/>
        </w:rPr>
        <w:t xml:space="preserve">the </w:t>
      </w:r>
      <w:r w:rsidR="00560BB1">
        <w:rPr>
          <w:rFonts w:eastAsia="Times New Roman" w:cstheme="minorHAnsi"/>
        </w:rPr>
        <w:t>culvert</w:t>
      </w:r>
      <w:r w:rsidR="00153EB7">
        <w:rPr>
          <w:rFonts w:eastAsia="Times New Roman" w:cstheme="minorHAnsi"/>
        </w:rPr>
        <w:t xml:space="preserve"> drainage project</w:t>
      </w:r>
      <w:r w:rsidR="00A14C97">
        <w:rPr>
          <w:rFonts w:eastAsia="Times New Roman" w:cstheme="minorHAnsi"/>
        </w:rPr>
        <w:t xml:space="preserve"> naming it as the main priority. </w:t>
      </w:r>
    </w:p>
    <w:p w14:paraId="2182D675" w14:textId="77777777" w:rsidR="00FE5C98" w:rsidRDefault="00FE5C98" w:rsidP="002922F9">
      <w:pPr>
        <w:rPr>
          <w:rFonts w:eastAsia="Times New Roman" w:cstheme="minorHAnsi"/>
        </w:rPr>
      </w:pPr>
    </w:p>
    <w:p w14:paraId="6FD87983" w14:textId="51CC73A3" w:rsidR="00300A53" w:rsidRDefault="00300A53" w:rsidP="002922F9">
      <w:pPr>
        <w:rPr>
          <w:rFonts w:eastAsia="Times New Roman" w:cstheme="minorHAnsi"/>
        </w:rPr>
      </w:pPr>
      <w:r>
        <w:rPr>
          <w:rFonts w:eastAsia="Times New Roman" w:cstheme="minorHAnsi"/>
        </w:rPr>
        <w:t>Anne m</w:t>
      </w:r>
      <w:r w:rsidR="007F0D58">
        <w:rPr>
          <w:rFonts w:eastAsia="Times New Roman" w:cstheme="minorHAnsi"/>
        </w:rPr>
        <w:t xml:space="preserve">ade a </w:t>
      </w:r>
      <w:r w:rsidR="00945D4D">
        <w:rPr>
          <w:rFonts w:eastAsia="Times New Roman" w:cstheme="minorHAnsi"/>
        </w:rPr>
        <w:t>motion,</w:t>
      </w:r>
      <w:r w:rsidR="007F0D58">
        <w:rPr>
          <w:rFonts w:eastAsia="Times New Roman" w:cstheme="minorHAnsi"/>
        </w:rPr>
        <w:t xml:space="preserve"> and Ricardo seconded</w:t>
      </w:r>
      <w:r w:rsidR="00D5080D">
        <w:rPr>
          <w:rFonts w:eastAsia="Times New Roman" w:cstheme="minorHAnsi"/>
        </w:rPr>
        <w:t xml:space="preserve"> </w:t>
      </w:r>
      <w:r w:rsidR="003764CE">
        <w:rPr>
          <w:rFonts w:eastAsia="Times New Roman" w:cstheme="minorHAnsi"/>
        </w:rPr>
        <w:t xml:space="preserve">it </w:t>
      </w:r>
      <w:r w:rsidR="007F0D58">
        <w:rPr>
          <w:rFonts w:eastAsia="Times New Roman" w:cstheme="minorHAnsi"/>
        </w:rPr>
        <w:t xml:space="preserve">to approve </w:t>
      </w:r>
      <w:r w:rsidR="003764CE">
        <w:rPr>
          <w:rFonts w:eastAsia="Times New Roman" w:cstheme="minorHAnsi"/>
        </w:rPr>
        <w:t xml:space="preserve">$2,900 </w:t>
      </w:r>
      <w:r w:rsidR="007F0D58">
        <w:rPr>
          <w:rFonts w:eastAsia="Times New Roman" w:cstheme="minorHAnsi"/>
        </w:rPr>
        <w:t xml:space="preserve">for </w:t>
      </w:r>
      <w:r w:rsidR="00D37A38">
        <w:rPr>
          <w:rFonts w:eastAsia="Times New Roman" w:cstheme="minorHAnsi"/>
        </w:rPr>
        <w:t>engineering services to reroute the existing culvert at the reservoir</w:t>
      </w:r>
      <w:r w:rsidR="007F0D58">
        <w:rPr>
          <w:rFonts w:eastAsia="Times New Roman" w:cstheme="minorHAnsi"/>
        </w:rPr>
        <w:t xml:space="preserve">. </w:t>
      </w:r>
      <w:r w:rsidR="00D5080D">
        <w:rPr>
          <w:rFonts w:eastAsia="Times New Roman" w:cstheme="minorHAnsi"/>
        </w:rPr>
        <w:t xml:space="preserve">The motion passed unanimously. </w:t>
      </w:r>
      <w:r w:rsidR="002922F9">
        <w:rPr>
          <w:rFonts w:eastAsia="Times New Roman" w:cstheme="minorHAnsi"/>
        </w:rPr>
        <w:t xml:space="preserve">The other topics were tabled </w:t>
      </w:r>
      <w:r w:rsidR="00071CFE">
        <w:rPr>
          <w:rFonts w:eastAsia="Times New Roman" w:cstheme="minorHAnsi"/>
        </w:rPr>
        <w:t>to</w:t>
      </w:r>
      <w:r w:rsidR="002922F9">
        <w:rPr>
          <w:rFonts w:eastAsia="Times New Roman" w:cstheme="minorHAnsi"/>
        </w:rPr>
        <w:t xml:space="preserve"> </w:t>
      </w:r>
      <w:r w:rsidR="000B5D47">
        <w:rPr>
          <w:rFonts w:eastAsia="Times New Roman" w:cstheme="minorHAnsi"/>
        </w:rPr>
        <w:t>prioritize</w:t>
      </w:r>
      <w:r w:rsidR="002922F9">
        <w:rPr>
          <w:rFonts w:eastAsia="Times New Roman" w:cstheme="minorHAnsi"/>
        </w:rPr>
        <w:t xml:space="preserve"> the drainage project and to have a more comprehensive understanding of the total costs necessary for </w:t>
      </w:r>
      <w:r w:rsidR="00071CFE">
        <w:rPr>
          <w:rFonts w:eastAsia="Times New Roman" w:cstheme="minorHAnsi"/>
        </w:rPr>
        <w:t>a c</w:t>
      </w:r>
      <w:r w:rsidR="002922F9">
        <w:rPr>
          <w:rFonts w:eastAsia="Times New Roman" w:cstheme="minorHAnsi"/>
        </w:rPr>
        <w:t xml:space="preserve">hlorine analyzer. </w:t>
      </w:r>
      <w:r w:rsidR="00D9416D">
        <w:rPr>
          <w:rFonts w:eastAsia="Times New Roman" w:cstheme="minorHAnsi"/>
        </w:rPr>
        <w:t>(</w:t>
      </w:r>
      <w:r w:rsidR="00782658" w:rsidRPr="000D0925">
        <w:rPr>
          <w:rFonts w:eastAsia="Times New Roman" w:cstheme="minorHAnsi"/>
          <w:i/>
          <w:iCs/>
        </w:rPr>
        <w:t xml:space="preserve">The </w:t>
      </w:r>
      <w:r w:rsidR="00860D4C" w:rsidRPr="00860D4C">
        <w:rPr>
          <w:rFonts w:eastAsia="Times New Roman" w:cstheme="minorHAnsi"/>
          <w:i/>
          <w:iCs/>
        </w:rPr>
        <w:t>Priority Improvements Design Services</w:t>
      </w:r>
      <w:r w:rsidR="00860D4C" w:rsidRPr="000D0925">
        <w:rPr>
          <w:rFonts w:eastAsia="Times New Roman" w:cstheme="minorHAnsi"/>
          <w:i/>
          <w:iCs/>
        </w:rPr>
        <w:t xml:space="preserve"> </w:t>
      </w:r>
      <w:r w:rsidR="002623F0">
        <w:rPr>
          <w:rFonts w:eastAsia="Times New Roman" w:cstheme="minorHAnsi"/>
          <w:i/>
          <w:iCs/>
        </w:rPr>
        <w:t xml:space="preserve">report </w:t>
      </w:r>
      <w:r w:rsidR="00782658" w:rsidRPr="000D0925">
        <w:rPr>
          <w:rFonts w:eastAsia="Times New Roman" w:cstheme="minorHAnsi"/>
          <w:i/>
          <w:iCs/>
        </w:rPr>
        <w:t>can be found on the BWD Website under September meeting reports</w:t>
      </w:r>
      <w:r w:rsidR="00782658">
        <w:rPr>
          <w:rFonts w:eastAsia="Times New Roman" w:cstheme="minorHAnsi"/>
        </w:rPr>
        <w:t>).</w:t>
      </w:r>
    </w:p>
    <w:p w14:paraId="4257A756" w14:textId="77777777" w:rsidR="006221AC" w:rsidRPr="007B7488" w:rsidRDefault="006221AC" w:rsidP="006221AC">
      <w:pPr>
        <w:rPr>
          <w:rFonts w:eastAsia="Times New Roman" w:cstheme="minorHAnsi"/>
        </w:rPr>
      </w:pPr>
    </w:p>
    <w:p w14:paraId="5B2CFD26" w14:textId="347D0120" w:rsidR="006221AC" w:rsidRPr="004F4722" w:rsidRDefault="002D3BB3" w:rsidP="00060866">
      <w:pPr>
        <w:pStyle w:val="NoSpacing"/>
        <w:rPr>
          <w:rFonts w:cstheme="minorHAnsi"/>
          <w:bCs/>
          <w:sz w:val="24"/>
          <w:szCs w:val="24"/>
        </w:rPr>
      </w:pPr>
      <w:r w:rsidRPr="000C5D17">
        <w:rPr>
          <w:rFonts w:cstheme="minorHAnsi"/>
          <w:bCs/>
          <w:sz w:val="24"/>
          <w:szCs w:val="24"/>
          <w:u w:val="single"/>
        </w:rPr>
        <w:t>Rate Study</w:t>
      </w:r>
      <w:r w:rsidR="003106EA" w:rsidRPr="000C5D17">
        <w:rPr>
          <w:rFonts w:cstheme="minorHAnsi"/>
          <w:bCs/>
          <w:sz w:val="24"/>
          <w:szCs w:val="24"/>
          <w:u w:val="single"/>
        </w:rPr>
        <w:t>:</w:t>
      </w:r>
      <w:r w:rsidR="003106EA">
        <w:rPr>
          <w:rFonts w:cstheme="minorHAnsi"/>
          <w:b/>
          <w:sz w:val="24"/>
          <w:szCs w:val="24"/>
        </w:rPr>
        <w:t xml:space="preserve"> </w:t>
      </w:r>
      <w:r w:rsidR="003106EA" w:rsidRPr="004F4722">
        <w:rPr>
          <w:rFonts w:cstheme="minorHAnsi"/>
          <w:bCs/>
          <w:sz w:val="24"/>
          <w:szCs w:val="24"/>
        </w:rPr>
        <w:t xml:space="preserve">Dan Z. reported a rate study was done about </w:t>
      </w:r>
      <w:r w:rsidR="004F4722" w:rsidRPr="004F4722">
        <w:rPr>
          <w:rFonts w:cstheme="minorHAnsi"/>
          <w:bCs/>
          <w:sz w:val="24"/>
          <w:szCs w:val="24"/>
        </w:rPr>
        <w:t xml:space="preserve">five </w:t>
      </w:r>
      <w:r w:rsidR="008B1128">
        <w:rPr>
          <w:rFonts w:cstheme="minorHAnsi"/>
          <w:bCs/>
          <w:sz w:val="24"/>
          <w:szCs w:val="24"/>
        </w:rPr>
        <w:t xml:space="preserve">or six </w:t>
      </w:r>
      <w:r w:rsidR="004F4722" w:rsidRPr="004F4722">
        <w:rPr>
          <w:rFonts w:cstheme="minorHAnsi"/>
          <w:bCs/>
          <w:sz w:val="24"/>
          <w:szCs w:val="24"/>
        </w:rPr>
        <w:t>years ago.</w:t>
      </w:r>
      <w:r w:rsidR="004F4722">
        <w:rPr>
          <w:rFonts w:cstheme="minorHAnsi"/>
          <w:bCs/>
          <w:sz w:val="24"/>
          <w:szCs w:val="24"/>
        </w:rPr>
        <w:t xml:space="preserve"> The purpose of a rate study would be to </w:t>
      </w:r>
      <w:r w:rsidR="00B64D1D">
        <w:rPr>
          <w:rFonts w:cstheme="minorHAnsi"/>
          <w:bCs/>
          <w:sz w:val="24"/>
          <w:szCs w:val="24"/>
        </w:rPr>
        <w:t>reflect future funds needed to implement the priority master plan projects</w:t>
      </w:r>
      <w:r w:rsidR="0090784E">
        <w:rPr>
          <w:rFonts w:cstheme="minorHAnsi"/>
          <w:bCs/>
          <w:sz w:val="24"/>
          <w:szCs w:val="24"/>
        </w:rPr>
        <w:t xml:space="preserve"> and anticipated water cost increases. </w:t>
      </w:r>
      <w:r w:rsidR="008B1128">
        <w:rPr>
          <w:rFonts w:cstheme="minorHAnsi"/>
          <w:bCs/>
          <w:sz w:val="24"/>
          <w:szCs w:val="24"/>
        </w:rPr>
        <w:t xml:space="preserve">Assuming the past rate study file is still available, the effort to </w:t>
      </w:r>
      <w:r w:rsidR="008B1128">
        <w:rPr>
          <w:rFonts w:cstheme="minorHAnsi"/>
          <w:bCs/>
          <w:sz w:val="24"/>
          <w:szCs w:val="24"/>
        </w:rPr>
        <w:lastRenderedPageBreak/>
        <w:t xml:space="preserve">update it should not be time consuming. </w:t>
      </w:r>
      <w:r w:rsidR="001F79E2">
        <w:rPr>
          <w:rFonts w:cstheme="minorHAnsi"/>
          <w:bCs/>
          <w:sz w:val="24"/>
          <w:szCs w:val="24"/>
        </w:rPr>
        <w:t>Th</w:t>
      </w:r>
      <w:r w:rsidR="00AC3B1E">
        <w:rPr>
          <w:rFonts w:cstheme="minorHAnsi"/>
          <w:bCs/>
          <w:sz w:val="24"/>
          <w:szCs w:val="24"/>
        </w:rPr>
        <w:t>e past study cost around $5,000</w:t>
      </w:r>
      <w:r w:rsidR="00F7457A">
        <w:rPr>
          <w:rFonts w:cstheme="minorHAnsi"/>
          <w:bCs/>
          <w:sz w:val="24"/>
          <w:szCs w:val="24"/>
        </w:rPr>
        <w:t xml:space="preserve"> and was conducted by </w:t>
      </w:r>
      <w:r w:rsidR="00010B0B">
        <w:rPr>
          <w:rFonts w:cstheme="minorHAnsi"/>
          <w:bCs/>
          <w:sz w:val="24"/>
          <w:szCs w:val="24"/>
        </w:rPr>
        <w:t>Oregon Association of Water Utilities (O</w:t>
      </w:r>
      <w:r w:rsidR="00AC3B1E">
        <w:rPr>
          <w:rFonts w:cstheme="minorHAnsi"/>
          <w:bCs/>
          <w:sz w:val="24"/>
          <w:szCs w:val="24"/>
        </w:rPr>
        <w:t>AWU</w:t>
      </w:r>
      <w:r w:rsidR="00010B0B">
        <w:rPr>
          <w:rFonts w:cstheme="minorHAnsi"/>
          <w:bCs/>
          <w:sz w:val="24"/>
          <w:szCs w:val="24"/>
        </w:rPr>
        <w:t>)</w:t>
      </w:r>
      <w:r w:rsidR="00AC3B1E">
        <w:rPr>
          <w:rFonts w:cstheme="minorHAnsi"/>
          <w:bCs/>
          <w:sz w:val="24"/>
          <w:szCs w:val="24"/>
        </w:rPr>
        <w:t xml:space="preserve">. </w:t>
      </w:r>
      <w:r w:rsidR="009310B1">
        <w:rPr>
          <w:rFonts w:cstheme="minorHAnsi"/>
          <w:bCs/>
          <w:sz w:val="24"/>
          <w:szCs w:val="24"/>
        </w:rPr>
        <w:t>Th</w:t>
      </w:r>
      <w:r w:rsidR="00D96235">
        <w:rPr>
          <w:rFonts w:cstheme="minorHAnsi"/>
          <w:bCs/>
          <w:sz w:val="24"/>
          <w:szCs w:val="24"/>
        </w:rPr>
        <w:t>e board asked Dan Z.</w:t>
      </w:r>
      <w:r w:rsidR="009310B1">
        <w:rPr>
          <w:rFonts w:cstheme="minorHAnsi"/>
          <w:bCs/>
          <w:sz w:val="24"/>
          <w:szCs w:val="24"/>
        </w:rPr>
        <w:t xml:space="preserve"> to find out </w:t>
      </w:r>
      <w:r w:rsidR="00010B0B">
        <w:rPr>
          <w:rFonts w:cstheme="minorHAnsi"/>
          <w:bCs/>
          <w:sz w:val="24"/>
          <w:szCs w:val="24"/>
        </w:rPr>
        <w:t>O</w:t>
      </w:r>
      <w:r w:rsidR="009310B1">
        <w:rPr>
          <w:rFonts w:cstheme="minorHAnsi"/>
          <w:bCs/>
          <w:sz w:val="24"/>
          <w:szCs w:val="24"/>
        </w:rPr>
        <w:t>AWU’s availability</w:t>
      </w:r>
      <w:r w:rsidR="00D96235">
        <w:rPr>
          <w:rFonts w:cstheme="minorHAnsi"/>
          <w:bCs/>
          <w:sz w:val="24"/>
          <w:szCs w:val="24"/>
        </w:rPr>
        <w:t xml:space="preserve"> and</w:t>
      </w:r>
      <w:r w:rsidR="009310B1">
        <w:rPr>
          <w:rFonts w:cstheme="minorHAnsi"/>
          <w:bCs/>
          <w:sz w:val="24"/>
          <w:szCs w:val="24"/>
        </w:rPr>
        <w:t xml:space="preserve"> timeframe </w:t>
      </w:r>
      <w:r w:rsidR="00D96235">
        <w:rPr>
          <w:rFonts w:cstheme="minorHAnsi"/>
          <w:bCs/>
          <w:sz w:val="24"/>
          <w:szCs w:val="24"/>
        </w:rPr>
        <w:t>to complete a rate study.</w:t>
      </w:r>
    </w:p>
    <w:p w14:paraId="13C18B27" w14:textId="77777777" w:rsidR="004F4722" w:rsidRDefault="004F4722" w:rsidP="00060866">
      <w:pPr>
        <w:pStyle w:val="NoSpacing"/>
        <w:rPr>
          <w:rFonts w:cstheme="minorHAnsi"/>
          <w:b/>
          <w:sz w:val="24"/>
          <w:szCs w:val="24"/>
        </w:rPr>
      </w:pPr>
    </w:p>
    <w:p w14:paraId="044DF158" w14:textId="317D3348" w:rsidR="00AE0E41" w:rsidRDefault="00AB5FA2" w:rsidP="00323FEA">
      <w:pPr>
        <w:pStyle w:val="NoSpacing"/>
        <w:rPr>
          <w:rFonts w:cstheme="minorHAnsi"/>
          <w:bCs/>
          <w:sz w:val="24"/>
          <w:szCs w:val="24"/>
        </w:rPr>
      </w:pPr>
      <w:r w:rsidRPr="00AC44FB">
        <w:rPr>
          <w:rFonts w:cstheme="minorHAnsi"/>
          <w:bCs/>
          <w:sz w:val="24"/>
          <w:szCs w:val="24"/>
          <w:u w:val="single"/>
        </w:rPr>
        <w:t xml:space="preserve">BWD Fire Service </w:t>
      </w:r>
      <w:r w:rsidR="00AC44FB">
        <w:rPr>
          <w:rFonts w:cstheme="minorHAnsi"/>
          <w:bCs/>
          <w:sz w:val="24"/>
          <w:szCs w:val="24"/>
          <w:u w:val="single"/>
        </w:rPr>
        <w:t>N</w:t>
      </w:r>
      <w:r w:rsidR="00CA612F" w:rsidRPr="00AC44FB">
        <w:rPr>
          <w:rFonts w:cstheme="minorHAnsi"/>
          <w:bCs/>
          <w:sz w:val="24"/>
          <w:szCs w:val="24"/>
          <w:u w:val="single"/>
        </w:rPr>
        <w:t xml:space="preserve">ext </w:t>
      </w:r>
      <w:r w:rsidR="00AC44FB">
        <w:rPr>
          <w:rFonts w:cstheme="minorHAnsi"/>
          <w:bCs/>
          <w:sz w:val="24"/>
          <w:szCs w:val="24"/>
          <w:u w:val="single"/>
        </w:rPr>
        <w:t>S</w:t>
      </w:r>
      <w:r w:rsidR="00CA612F" w:rsidRPr="00AC44FB">
        <w:rPr>
          <w:rFonts w:cstheme="minorHAnsi"/>
          <w:bCs/>
          <w:sz w:val="24"/>
          <w:szCs w:val="24"/>
          <w:u w:val="single"/>
        </w:rPr>
        <w:t>teps</w:t>
      </w:r>
      <w:r w:rsidR="00445196">
        <w:rPr>
          <w:rFonts w:cstheme="minorHAnsi"/>
          <w:bCs/>
          <w:sz w:val="24"/>
          <w:szCs w:val="24"/>
        </w:rPr>
        <w:t xml:space="preserve">: Gail </w:t>
      </w:r>
      <w:r w:rsidR="00D10615">
        <w:rPr>
          <w:rFonts w:cstheme="minorHAnsi"/>
          <w:bCs/>
          <w:sz w:val="24"/>
          <w:szCs w:val="24"/>
        </w:rPr>
        <w:t xml:space="preserve">shared the idea </w:t>
      </w:r>
      <w:r w:rsidR="006854E5">
        <w:rPr>
          <w:rFonts w:cstheme="minorHAnsi"/>
          <w:bCs/>
          <w:sz w:val="24"/>
          <w:szCs w:val="24"/>
        </w:rPr>
        <w:t>of hiring a consultant firm</w:t>
      </w:r>
      <w:r w:rsidR="00513595">
        <w:rPr>
          <w:rFonts w:cstheme="minorHAnsi"/>
          <w:bCs/>
          <w:sz w:val="24"/>
          <w:szCs w:val="24"/>
        </w:rPr>
        <w:t xml:space="preserve"> such as JLA</w:t>
      </w:r>
      <w:r w:rsidR="006854E5">
        <w:rPr>
          <w:rFonts w:cstheme="minorHAnsi"/>
          <w:bCs/>
          <w:sz w:val="24"/>
          <w:szCs w:val="24"/>
        </w:rPr>
        <w:t xml:space="preserve"> to help develop </w:t>
      </w:r>
      <w:r w:rsidR="00513595">
        <w:rPr>
          <w:rFonts w:cstheme="minorHAnsi"/>
          <w:bCs/>
          <w:sz w:val="24"/>
          <w:szCs w:val="24"/>
        </w:rPr>
        <w:t>public outreach material</w:t>
      </w:r>
      <w:r w:rsidR="007720B1">
        <w:rPr>
          <w:rFonts w:cstheme="minorHAnsi"/>
          <w:bCs/>
          <w:sz w:val="24"/>
          <w:szCs w:val="24"/>
        </w:rPr>
        <w:t xml:space="preserve"> </w:t>
      </w:r>
      <w:r w:rsidR="000D0678">
        <w:rPr>
          <w:rFonts w:cstheme="minorHAnsi"/>
          <w:bCs/>
          <w:sz w:val="24"/>
          <w:szCs w:val="24"/>
        </w:rPr>
        <w:t xml:space="preserve">for </w:t>
      </w:r>
      <w:r w:rsidR="00C407F8">
        <w:rPr>
          <w:rFonts w:cstheme="minorHAnsi"/>
          <w:bCs/>
          <w:sz w:val="24"/>
          <w:szCs w:val="24"/>
        </w:rPr>
        <w:t>th</w:t>
      </w:r>
      <w:r w:rsidR="0022106E">
        <w:rPr>
          <w:rFonts w:cstheme="minorHAnsi"/>
          <w:bCs/>
          <w:sz w:val="24"/>
          <w:szCs w:val="24"/>
        </w:rPr>
        <w:t xml:space="preserve">e potential creation  of a voter </w:t>
      </w:r>
      <w:r w:rsidR="00945D4D">
        <w:rPr>
          <w:rFonts w:cstheme="minorHAnsi"/>
          <w:bCs/>
          <w:sz w:val="24"/>
          <w:szCs w:val="24"/>
        </w:rPr>
        <w:t>approved</w:t>
      </w:r>
      <w:r w:rsidR="00050345">
        <w:rPr>
          <w:rFonts w:cstheme="minorHAnsi"/>
          <w:bCs/>
          <w:sz w:val="24"/>
          <w:szCs w:val="24"/>
        </w:rPr>
        <w:t xml:space="preserve"> </w:t>
      </w:r>
      <w:r w:rsidR="00C407F8">
        <w:rPr>
          <w:rFonts w:cstheme="minorHAnsi"/>
          <w:bCs/>
          <w:sz w:val="24"/>
          <w:szCs w:val="24"/>
        </w:rPr>
        <w:t>separat</w:t>
      </w:r>
      <w:r w:rsidR="00050345">
        <w:rPr>
          <w:rFonts w:cstheme="minorHAnsi"/>
          <w:bCs/>
          <w:sz w:val="24"/>
          <w:szCs w:val="24"/>
        </w:rPr>
        <w:t xml:space="preserve">e </w:t>
      </w:r>
      <w:r w:rsidR="00C407F8">
        <w:rPr>
          <w:rFonts w:cstheme="minorHAnsi"/>
          <w:bCs/>
          <w:sz w:val="24"/>
          <w:szCs w:val="24"/>
        </w:rPr>
        <w:t>fire district</w:t>
      </w:r>
      <w:r w:rsidR="0058488F">
        <w:rPr>
          <w:rFonts w:cstheme="minorHAnsi"/>
          <w:bCs/>
          <w:sz w:val="24"/>
          <w:szCs w:val="24"/>
        </w:rPr>
        <w:t>.</w:t>
      </w:r>
      <w:r w:rsidR="00C407F8">
        <w:rPr>
          <w:rFonts w:cstheme="minorHAnsi"/>
          <w:bCs/>
          <w:sz w:val="24"/>
          <w:szCs w:val="24"/>
        </w:rPr>
        <w:t xml:space="preserve"> </w:t>
      </w:r>
      <w:r w:rsidR="00E862E3">
        <w:rPr>
          <w:rFonts w:cstheme="minorHAnsi"/>
          <w:bCs/>
          <w:sz w:val="24"/>
          <w:szCs w:val="24"/>
        </w:rPr>
        <w:t xml:space="preserve">The board decided </w:t>
      </w:r>
      <w:r w:rsidR="005F48F0">
        <w:rPr>
          <w:rFonts w:cstheme="minorHAnsi"/>
          <w:bCs/>
          <w:sz w:val="24"/>
          <w:szCs w:val="24"/>
        </w:rPr>
        <w:t xml:space="preserve">to hold </w:t>
      </w:r>
      <w:r w:rsidR="00E862E3">
        <w:rPr>
          <w:rFonts w:cstheme="minorHAnsi"/>
          <w:bCs/>
          <w:sz w:val="24"/>
          <w:szCs w:val="24"/>
        </w:rPr>
        <w:t>a</w:t>
      </w:r>
      <w:r w:rsidR="00A22B18">
        <w:rPr>
          <w:rFonts w:cstheme="minorHAnsi"/>
          <w:bCs/>
          <w:sz w:val="24"/>
          <w:szCs w:val="24"/>
        </w:rPr>
        <w:t xml:space="preserve"> </w:t>
      </w:r>
      <w:r w:rsidR="00E862E3">
        <w:rPr>
          <w:rFonts w:cstheme="minorHAnsi"/>
          <w:bCs/>
          <w:sz w:val="24"/>
          <w:szCs w:val="24"/>
        </w:rPr>
        <w:t xml:space="preserve">work </w:t>
      </w:r>
      <w:r w:rsidR="00AE0E41">
        <w:rPr>
          <w:rFonts w:cstheme="minorHAnsi"/>
          <w:bCs/>
          <w:sz w:val="24"/>
          <w:szCs w:val="24"/>
        </w:rPr>
        <w:t xml:space="preserve">session </w:t>
      </w:r>
      <w:r w:rsidR="008A1436">
        <w:rPr>
          <w:rFonts w:cstheme="minorHAnsi"/>
          <w:bCs/>
          <w:sz w:val="24"/>
          <w:szCs w:val="24"/>
        </w:rPr>
        <w:t xml:space="preserve">to </w:t>
      </w:r>
      <w:r w:rsidR="00333B41">
        <w:rPr>
          <w:rFonts w:cstheme="minorHAnsi"/>
          <w:bCs/>
          <w:sz w:val="24"/>
          <w:szCs w:val="24"/>
        </w:rPr>
        <w:t xml:space="preserve">outline </w:t>
      </w:r>
      <w:r w:rsidR="007F34F0">
        <w:rPr>
          <w:rFonts w:cstheme="minorHAnsi"/>
          <w:bCs/>
          <w:sz w:val="24"/>
          <w:szCs w:val="24"/>
        </w:rPr>
        <w:t>a communication plan</w:t>
      </w:r>
      <w:r w:rsidR="00333B41">
        <w:rPr>
          <w:rFonts w:cstheme="minorHAnsi"/>
          <w:bCs/>
          <w:sz w:val="24"/>
          <w:szCs w:val="24"/>
        </w:rPr>
        <w:t xml:space="preserve"> for </w:t>
      </w:r>
      <w:r w:rsidR="00FA51F5">
        <w:rPr>
          <w:rFonts w:cstheme="minorHAnsi"/>
          <w:bCs/>
          <w:sz w:val="24"/>
          <w:szCs w:val="24"/>
        </w:rPr>
        <w:t xml:space="preserve">a </w:t>
      </w:r>
      <w:r w:rsidR="00BD0648">
        <w:rPr>
          <w:rFonts w:cstheme="minorHAnsi"/>
          <w:bCs/>
          <w:sz w:val="24"/>
          <w:szCs w:val="24"/>
        </w:rPr>
        <w:t xml:space="preserve">potential, </w:t>
      </w:r>
      <w:r w:rsidR="00FA51F5">
        <w:rPr>
          <w:rFonts w:cstheme="minorHAnsi"/>
          <w:bCs/>
          <w:sz w:val="24"/>
          <w:szCs w:val="24"/>
        </w:rPr>
        <w:t xml:space="preserve">separate fire district and </w:t>
      </w:r>
      <w:r w:rsidR="009A4C8D">
        <w:rPr>
          <w:rFonts w:cstheme="minorHAnsi"/>
          <w:bCs/>
          <w:sz w:val="24"/>
          <w:szCs w:val="24"/>
        </w:rPr>
        <w:t xml:space="preserve">to strategize about asking voters for </w:t>
      </w:r>
      <w:r w:rsidR="00835F91">
        <w:rPr>
          <w:rFonts w:cstheme="minorHAnsi"/>
          <w:bCs/>
          <w:sz w:val="24"/>
          <w:szCs w:val="24"/>
        </w:rPr>
        <w:t xml:space="preserve">a </w:t>
      </w:r>
      <w:r w:rsidR="002E6C54">
        <w:rPr>
          <w:rFonts w:cstheme="minorHAnsi"/>
          <w:bCs/>
          <w:sz w:val="24"/>
          <w:szCs w:val="24"/>
        </w:rPr>
        <w:t>fire</w:t>
      </w:r>
      <w:r w:rsidR="00580F11">
        <w:rPr>
          <w:rFonts w:cstheme="minorHAnsi"/>
          <w:bCs/>
          <w:sz w:val="24"/>
          <w:szCs w:val="24"/>
        </w:rPr>
        <w:t xml:space="preserve"> tax </w:t>
      </w:r>
      <w:r w:rsidR="00835F91">
        <w:rPr>
          <w:rFonts w:cstheme="minorHAnsi"/>
          <w:bCs/>
          <w:sz w:val="24"/>
          <w:szCs w:val="24"/>
        </w:rPr>
        <w:t>increase.</w:t>
      </w:r>
      <w:r w:rsidR="00580F11">
        <w:rPr>
          <w:rFonts w:cstheme="minorHAnsi"/>
          <w:bCs/>
          <w:sz w:val="24"/>
          <w:szCs w:val="24"/>
        </w:rPr>
        <w:t xml:space="preserve"> </w:t>
      </w:r>
      <w:r w:rsidR="006D5F2E">
        <w:rPr>
          <w:rFonts w:cstheme="minorHAnsi"/>
          <w:bCs/>
          <w:sz w:val="24"/>
          <w:szCs w:val="24"/>
        </w:rPr>
        <w:t xml:space="preserve">The </w:t>
      </w:r>
      <w:r w:rsidR="003F0304">
        <w:rPr>
          <w:rFonts w:cstheme="minorHAnsi"/>
          <w:bCs/>
          <w:sz w:val="24"/>
          <w:szCs w:val="24"/>
        </w:rPr>
        <w:t>d</w:t>
      </w:r>
      <w:r w:rsidR="006D5F2E">
        <w:rPr>
          <w:rFonts w:cstheme="minorHAnsi"/>
          <w:bCs/>
          <w:sz w:val="24"/>
          <w:szCs w:val="24"/>
        </w:rPr>
        <w:t xml:space="preserve">ate </w:t>
      </w:r>
      <w:r w:rsidR="002909A2">
        <w:rPr>
          <w:rFonts w:cstheme="minorHAnsi"/>
          <w:bCs/>
          <w:sz w:val="24"/>
          <w:szCs w:val="24"/>
        </w:rPr>
        <w:t>is to be determined</w:t>
      </w:r>
      <w:r w:rsidR="006D5F2E">
        <w:rPr>
          <w:rFonts w:cstheme="minorHAnsi"/>
          <w:bCs/>
          <w:sz w:val="24"/>
          <w:szCs w:val="24"/>
        </w:rPr>
        <w:t xml:space="preserve">. </w:t>
      </w:r>
    </w:p>
    <w:p w14:paraId="3287F256" w14:textId="77777777" w:rsidR="005F1AC9" w:rsidRPr="004D2110" w:rsidRDefault="005F1AC9" w:rsidP="00AA6D66">
      <w:pPr>
        <w:pStyle w:val="NoSpacing"/>
        <w:rPr>
          <w:rFonts w:cstheme="minorHAnsi"/>
          <w:bCs/>
          <w:sz w:val="24"/>
          <w:szCs w:val="24"/>
        </w:rPr>
      </w:pPr>
    </w:p>
    <w:p w14:paraId="560768DF" w14:textId="77777777" w:rsidR="00B3755B" w:rsidRDefault="00AA6D66" w:rsidP="002E7D07">
      <w:pPr>
        <w:pStyle w:val="NoSpacing"/>
        <w:rPr>
          <w:rFonts w:cstheme="minorHAnsi"/>
          <w:b/>
          <w:sz w:val="24"/>
          <w:szCs w:val="24"/>
        </w:rPr>
      </w:pPr>
      <w:r w:rsidRPr="00EF055F">
        <w:rPr>
          <w:rFonts w:cstheme="minorHAnsi"/>
          <w:b/>
          <w:sz w:val="24"/>
          <w:szCs w:val="24"/>
        </w:rPr>
        <w:t>New Business:</w:t>
      </w:r>
      <w:r w:rsidR="00651213" w:rsidRPr="00EF055F">
        <w:rPr>
          <w:rFonts w:cstheme="minorHAnsi"/>
          <w:b/>
          <w:sz w:val="24"/>
          <w:szCs w:val="24"/>
        </w:rPr>
        <w:t xml:space="preserve"> </w:t>
      </w:r>
    </w:p>
    <w:p w14:paraId="695AB656" w14:textId="68279BB2" w:rsidR="00145C92" w:rsidRDefault="008D571B" w:rsidP="002E7D07">
      <w:pPr>
        <w:pStyle w:val="NoSpacing"/>
        <w:rPr>
          <w:rFonts w:cstheme="minorHAnsi"/>
          <w:bCs/>
          <w:sz w:val="24"/>
          <w:szCs w:val="24"/>
        </w:rPr>
      </w:pPr>
      <w:r w:rsidRPr="008D571B">
        <w:rPr>
          <w:rFonts w:cstheme="minorHAnsi"/>
          <w:bCs/>
          <w:sz w:val="24"/>
          <w:szCs w:val="24"/>
          <w:u w:val="single"/>
        </w:rPr>
        <w:t>Tour:</w:t>
      </w:r>
      <w:r>
        <w:rPr>
          <w:rFonts w:cstheme="minorHAnsi"/>
          <w:b/>
          <w:sz w:val="24"/>
          <w:szCs w:val="24"/>
        </w:rPr>
        <w:t xml:space="preserve"> </w:t>
      </w:r>
      <w:r w:rsidR="00E55438" w:rsidRPr="003309B5">
        <w:rPr>
          <w:rFonts w:cstheme="minorHAnsi"/>
          <w:bCs/>
          <w:sz w:val="24"/>
          <w:szCs w:val="24"/>
        </w:rPr>
        <w:t xml:space="preserve">Gail said the City of Portland is offering tours of the new filtration plant on </w:t>
      </w:r>
      <w:r w:rsidR="003309B5" w:rsidRPr="003309B5">
        <w:rPr>
          <w:rFonts w:cstheme="minorHAnsi"/>
          <w:bCs/>
          <w:sz w:val="24"/>
          <w:szCs w:val="24"/>
        </w:rPr>
        <w:t xml:space="preserve">October 8, 2025. </w:t>
      </w:r>
      <w:r w:rsidR="003309B5">
        <w:rPr>
          <w:rFonts w:cstheme="minorHAnsi"/>
          <w:bCs/>
          <w:sz w:val="24"/>
          <w:szCs w:val="24"/>
        </w:rPr>
        <w:t xml:space="preserve">Anne and Gail expressed interest in attending. Details </w:t>
      </w:r>
      <w:r w:rsidR="00020176">
        <w:rPr>
          <w:rFonts w:cstheme="minorHAnsi"/>
          <w:bCs/>
          <w:sz w:val="24"/>
          <w:szCs w:val="24"/>
        </w:rPr>
        <w:t>will</w:t>
      </w:r>
      <w:r w:rsidR="003309B5">
        <w:rPr>
          <w:rFonts w:cstheme="minorHAnsi"/>
          <w:bCs/>
          <w:sz w:val="24"/>
          <w:szCs w:val="24"/>
        </w:rPr>
        <w:t xml:space="preserve"> follow. </w:t>
      </w:r>
    </w:p>
    <w:p w14:paraId="30499C0F" w14:textId="77777777" w:rsidR="008D571B" w:rsidRDefault="008D571B" w:rsidP="002E7D07">
      <w:pPr>
        <w:pStyle w:val="NoSpacing"/>
        <w:rPr>
          <w:rFonts w:cstheme="minorHAnsi"/>
          <w:bCs/>
          <w:sz w:val="24"/>
          <w:szCs w:val="24"/>
        </w:rPr>
      </w:pPr>
    </w:p>
    <w:p w14:paraId="650D1895" w14:textId="564F5AA5" w:rsidR="008D571B" w:rsidRPr="003309B5" w:rsidRDefault="008D571B" w:rsidP="002E7D07">
      <w:pPr>
        <w:pStyle w:val="NoSpacing"/>
        <w:rPr>
          <w:rFonts w:cstheme="minorHAnsi"/>
          <w:bCs/>
          <w:sz w:val="24"/>
          <w:szCs w:val="24"/>
        </w:rPr>
      </w:pPr>
      <w:r w:rsidRPr="008D571B">
        <w:rPr>
          <w:rFonts w:cstheme="minorHAnsi"/>
          <w:bCs/>
          <w:sz w:val="24"/>
          <w:szCs w:val="24"/>
          <w:u w:val="single"/>
        </w:rPr>
        <w:t>Holiday Board Meeting dates</w:t>
      </w:r>
      <w:r>
        <w:rPr>
          <w:rFonts w:cstheme="minorHAnsi"/>
          <w:bCs/>
          <w:sz w:val="24"/>
          <w:szCs w:val="24"/>
        </w:rPr>
        <w:t>:</w:t>
      </w:r>
      <w:r w:rsidR="00F141FB">
        <w:rPr>
          <w:rFonts w:cstheme="minorHAnsi"/>
          <w:bCs/>
          <w:sz w:val="24"/>
          <w:szCs w:val="24"/>
        </w:rPr>
        <w:t xml:space="preserve"> The November meeting will be held on No</w:t>
      </w:r>
      <w:r w:rsidR="004C0EAD">
        <w:rPr>
          <w:rFonts w:cstheme="minorHAnsi"/>
          <w:bCs/>
          <w:sz w:val="24"/>
          <w:szCs w:val="24"/>
        </w:rPr>
        <w:t>v. 18</w:t>
      </w:r>
      <w:r w:rsidR="004C0EAD" w:rsidRPr="004C0EAD">
        <w:rPr>
          <w:rFonts w:cstheme="minorHAnsi"/>
          <w:bCs/>
          <w:sz w:val="24"/>
          <w:szCs w:val="24"/>
          <w:vertAlign w:val="superscript"/>
        </w:rPr>
        <w:t>th</w:t>
      </w:r>
      <w:r w:rsidR="004C0EAD">
        <w:rPr>
          <w:rFonts w:cstheme="minorHAnsi"/>
          <w:bCs/>
          <w:sz w:val="24"/>
          <w:szCs w:val="24"/>
        </w:rPr>
        <w:t xml:space="preserve"> rather than 19</w:t>
      </w:r>
      <w:r w:rsidR="004C0EAD" w:rsidRPr="004C0EAD">
        <w:rPr>
          <w:rFonts w:cstheme="minorHAnsi"/>
          <w:bCs/>
          <w:sz w:val="24"/>
          <w:szCs w:val="24"/>
          <w:vertAlign w:val="superscript"/>
        </w:rPr>
        <w:t>th</w:t>
      </w:r>
      <w:r w:rsidR="00851FC7">
        <w:rPr>
          <w:rFonts w:cstheme="minorHAnsi"/>
          <w:bCs/>
          <w:sz w:val="24"/>
          <w:szCs w:val="24"/>
        </w:rPr>
        <w:t xml:space="preserve"> and Dec. meeting will be held on </w:t>
      </w:r>
      <w:r w:rsidR="00431DB6">
        <w:rPr>
          <w:rFonts w:cstheme="minorHAnsi"/>
          <w:bCs/>
          <w:sz w:val="24"/>
          <w:szCs w:val="24"/>
        </w:rPr>
        <w:t>Dec. 16</w:t>
      </w:r>
      <w:r w:rsidR="00431DB6" w:rsidRPr="00431DB6">
        <w:rPr>
          <w:rFonts w:cstheme="minorHAnsi"/>
          <w:bCs/>
          <w:sz w:val="24"/>
          <w:szCs w:val="24"/>
          <w:vertAlign w:val="superscript"/>
        </w:rPr>
        <w:t>th</w:t>
      </w:r>
      <w:r w:rsidR="00431DB6">
        <w:rPr>
          <w:rFonts w:cstheme="minorHAnsi"/>
          <w:bCs/>
          <w:sz w:val="24"/>
          <w:szCs w:val="24"/>
        </w:rPr>
        <w:t xml:space="preserve"> rather than Dec. 17</w:t>
      </w:r>
      <w:r w:rsidR="00431DB6" w:rsidRPr="00431DB6">
        <w:rPr>
          <w:rFonts w:cstheme="minorHAnsi"/>
          <w:bCs/>
          <w:sz w:val="24"/>
          <w:szCs w:val="24"/>
          <w:vertAlign w:val="superscript"/>
        </w:rPr>
        <w:t>th</w:t>
      </w:r>
      <w:r w:rsidR="00431DB6">
        <w:rPr>
          <w:rFonts w:cstheme="minorHAnsi"/>
          <w:bCs/>
          <w:sz w:val="24"/>
          <w:szCs w:val="24"/>
        </w:rPr>
        <w:t xml:space="preserve">. The time remains 6:15 </w:t>
      </w:r>
      <w:r w:rsidR="00A104EA">
        <w:rPr>
          <w:rFonts w:cstheme="minorHAnsi"/>
          <w:bCs/>
          <w:sz w:val="24"/>
          <w:szCs w:val="24"/>
        </w:rPr>
        <w:t xml:space="preserve">pm </w:t>
      </w:r>
      <w:r w:rsidR="00431DB6">
        <w:rPr>
          <w:rFonts w:cstheme="minorHAnsi"/>
          <w:bCs/>
          <w:sz w:val="24"/>
          <w:szCs w:val="24"/>
        </w:rPr>
        <w:t xml:space="preserve">on-line. </w:t>
      </w:r>
    </w:p>
    <w:p w14:paraId="6470431E" w14:textId="3BBD565E" w:rsidR="00AD1C00" w:rsidRPr="00EF055F" w:rsidRDefault="00AD1C00" w:rsidP="00EE67EC">
      <w:pPr>
        <w:pStyle w:val="NoSpacing"/>
        <w:rPr>
          <w:rFonts w:cstheme="minorHAnsi"/>
          <w:b/>
          <w:sz w:val="24"/>
          <w:szCs w:val="24"/>
        </w:rPr>
      </w:pPr>
    </w:p>
    <w:p w14:paraId="30E6B868" w14:textId="77777777" w:rsidR="000A44A3" w:rsidRDefault="007466B3" w:rsidP="00EE67EC">
      <w:pPr>
        <w:pStyle w:val="NoSpacing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Board Member </w:t>
      </w:r>
      <w:r w:rsidR="00AA6D66" w:rsidRPr="00EF055F">
        <w:rPr>
          <w:rFonts w:cstheme="minorHAnsi"/>
          <w:b/>
          <w:sz w:val="24"/>
          <w:szCs w:val="24"/>
        </w:rPr>
        <w:t>Announcements:</w:t>
      </w:r>
      <w:r w:rsidR="006B6C58">
        <w:rPr>
          <w:rFonts w:cstheme="minorHAnsi"/>
          <w:b/>
          <w:sz w:val="24"/>
          <w:szCs w:val="24"/>
        </w:rPr>
        <w:t xml:space="preserve"> </w:t>
      </w:r>
    </w:p>
    <w:p w14:paraId="60B4A788" w14:textId="68A78DB8" w:rsidR="00B8461C" w:rsidRPr="00197CF7" w:rsidRDefault="000A44A3" w:rsidP="00EE67EC">
      <w:pPr>
        <w:pStyle w:val="NoSpacing"/>
        <w:rPr>
          <w:rFonts w:cstheme="minorHAnsi"/>
          <w:bCs/>
          <w:sz w:val="24"/>
          <w:szCs w:val="24"/>
        </w:rPr>
      </w:pPr>
      <w:r w:rsidRPr="000A44A3">
        <w:rPr>
          <w:rFonts w:cstheme="minorHAnsi"/>
          <w:bCs/>
          <w:sz w:val="24"/>
          <w:szCs w:val="24"/>
          <w:u w:val="single"/>
        </w:rPr>
        <w:t>Facility Field Trip:</w:t>
      </w:r>
      <w:r>
        <w:rPr>
          <w:rFonts w:cstheme="minorHAnsi"/>
          <w:b/>
          <w:sz w:val="24"/>
          <w:szCs w:val="24"/>
        </w:rPr>
        <w:t xml:space="preserve"> </w:t>
      </w:r>
      <w:r w:rsidR="00C40C7E">
        <w:rPr>
          <w:rFonts w:cstheme="minorHAnsi"/>
          <w:bCs/>
          <w:sz w:val="24"/>
          <w:szCs w:val="24"/>
        </w:rPr>
        <w:t xml:space="preserve">Gail reminded </w:t>
      </w:r>
      <w:r w:rsidR="00EF652B">
        <w:rPr>
          <w:rFonts w:cstheme="minorHAnsi"/>
          <w:bCs/>
          <w:sz w:val="24"/>
          <w:szCs w:val="24"/>
        </w:rPr>
        <w:t>Ricardo and Anne about the S</w:t>
      </w:r>
      <w:r w:rsidR="008E72EE" w:rsidRPr="00197CF7">
        <w:rPr>
          <w:rFonts w:cstheme="minorHAnsi"/>
          <w:bCs/>
          <w:sz w:val="24"/>
          <w:szCs w:val="24"/>
        </w:rPr>
        <w:t>eptember</w:t>
      </w:r>
      <w:r w:rsidR="00197CF7" w:rsidRPr="00197CF7">
        <w:rPr>
          <w:rFonts w:cstheme="minorHAnsi"/>
          <w:bCs/>
          <w:sz w:val="24"/>
          <w:szCs w:val="24"/>
        </w:rPr>
        <w:t xml:space="preserve"> 23, 20</w:t>
      </w:r>
      <w:r w:rsidR="00C12BBE">
        <w:rPr>
          <w:rFonts w:cstheme="minorHAnsi"/>
          <w:bCs/>
          <w:sz w:val="24"/>
          <w:szCs w:val="24"/>
        </w:rPr>
        <w:t>25</w:t>
      </w:r>
      <w:r w:rsidR="00197CF7" w:rsidRPr="00197CF7">
        <w:rPr>
          <w:rFonts w:cstheme="minorHAnsi"/>
          <w:bCs/>
          <w:sz w:val="24"/>
          <w:szCs w:val="24"/>
        </w:rPr>
        <w:t xml:space="preserve"> facility field</w:t>
      </w:r>
      <w:r w:rsidR="003A3D17">
        <w:rPr>
          <w:rFonts w:cstheme="minorHAnsi"/>
          <w:bCs/>
          <w:sz w:val="24"/>
          <w:szCs w:val="24"/>
        </w:rPr>
        <w:t xml:space="preserve"> </w:t>
      </w:r>
      <w:r w:rsidR="00EF652B">
        <w:rPr>
          <w:rFonts w:cstheme="minorHAnsi"/>
          <w:bCs/>
          <w:sz w:val="24"/>
          <w:szCs w:val="24"/>
        </w:rPr>
        <w:t>trip</w:t>
      </w:r>
      <w:r w:rsidR="008B5697">
        <w:rPr>
          <w:rFonts w:cstheme="minorHAnsi"/>
          <w:bCs/>
          <w:sz w:val="24"/>
          <w:szCs w:val="24"/>
        </w:rPr>
        <w:t>.</w:t>
      </w:r>
    </w:p>
    <w:p w14:paraId="12D93871" w14:textId="77777777" w:rsidR="002A0AE6" w:rsidRDefault="002A0AE6" w:rsidP="00EE67EC">
      <w:pPr>
        <w:pStyle w:val="NoSpacing"/>
        <w:rPr>
          <w:rFonts w:cstheme="minorHAnsi"/>
          <w:sz w:val="24"/>
          <w:szCs w:val="24"/>
        </w:rPr>
      </w:pPr>
    </w:p>
    <w:p w14:paraId="50315725" w14:textId="2F04CAB8" w:rsidR="00D911A2" w:rsidRDefault="00D911A2" w:rsidP="00EE67EC">
      <w:pPr>
        <w:pStyle w:val="NoSpacing"/>
        <w:rPr>
          <w:rFonts w:cstheme="minorHAnsi"/>
          <w:sz w:val="24"/>
          <w:szCs w:val="24"/>
        </w:rPr>
      </w:pPr>
      <w:r w:rsidRPr="00D911A2">
        <w:rPr>
          <w:rFonts w:cstheme="minorHAnsi"/>
          <w:sz w:val="24"/>
          <w:szCs w:val="24"/>
          <w:u w:val="single"/>
        </w:rPr>
        <w:t>Absences</w:t>
      </w:r>
      <w:r w:rsidR="000A44A3">
        <w:rPr>
          <w:rFonts w:cstheme="minorHAnsi"/>
          <w:sz w:val="24"/>
          <w:szCs w:val="24"/>
        </w:rPr>
        <w:t xml:space="preserve">: </w:t>
      </w:r>
      <w:r w:rsidR="00A26D59">
        <w:rPr>
          <w:rFonts w:cstheme="minorHAnsi"/>
          <w:sz w:val="24"/>
          <w:szCs w:val="24"/>
        </w:rPr>
        <w:t xml:space="preserve">Ricardo will be </w:t>
      </w:r>
      <w:r w:rsidR="00EC5EB1">
        <w:rPr>
          <w:rFonts w:cstheme="minorHAnsi"/>
          <w:sz w:val="24"/>
          <w:szCs w:val="24"/>
        </w:rPr>
        <w:t>absent for the October meeting and Anne will serve as meeting chair.</w:t>
      </w:r>
    </w:p>
    <w:p w14:paraId="21A08E4F" w14:textId="77777777" w:rsidR="00EC5EB1" w:rsidRPr="00EF055F" w:rsidRDefault="00EC5EB1" w:rsidP="00EE67EC">
      <w:pPr>
        <w:pStyle w:val="NoSpacing"/>
        <w:rPr>
          <w:rFonts w:cstheme="minorHAnsi"/>
          <w:sz w:val="24"/>
          <w:szCs w:val="24"/>
        </w:rPr>
      </w:pPr>
    </w:p>
    <w:p w14:paraId="400A77D1" w14:textId="2FD59264" w:rsidR="00F7294D" w:rsidRPr="00EF055F" w:rsidRDefault="00F7294D" w:rsidP="00F7294D">
      <w:pPr>
        <w:pStyle w:val="NoSpacing"/>
        <w:rPr>
          <w:rFonts w:cstheme="minorHAnsi"/>
          <w:b/>
          <w:bCs/>
          <w:sz w:val="24"/>
          <w:szCs w:val="24"/>
        </w:rPr>
      </w:pPr>
      <w:r w:rsidRPr="00D911A2">
        <w:rPr>
          <w:rFonts w:cstheme="minorHAnsi"/>
          <w:b/>
          <w:bCs/>
          <w:sz w:val="24"/>
          <w:szCs w:val="24"/>
        </w:rPr>
        <w:t>Adjourn</w:t>
      </w:r>
      <w:r w:rsidR="00AA6D66" w:rsidRPr="00D911A2">
        <w:rPr>
          <w:rFonts w:cstheme="minorHAnsi"/>
          <w:b/>
          <w:bCs/>
          <w:sz w:val="24"/>
          <w:szCs w:val="24"/>
        </w:rPr>
        <w:t>:</w:t>
      </w:r>
      <w:r w:rsidRPr="00D911A2">
        <w:rPr>
          <w:rFonts w:cstheme="minorHAnsi"/>
          <w:b/>
          <w:bCs/>
          <w:sz w:val="24"/>
          <w:szCs w:val="24"/>
        </w:rPr>
        <w:t xml:space="preserve"> </w:t>
      </w:r>
      <w:r w:rsidR="00D3340D">
        <w:rPr>
          <w:rFonts w:cstheme="minorHAnsi"/>
          <w:sz w:val="24"/>
          <w:szCs w:val="24"/>
        </w:rPr>
        <w:t>Tami</w:t>
      </w:r>
      <w:r w:rsidR="00303E27">
        <w:rPr>
          <w:rFonts w:cstheme="minorHAnsi"/>
          <w:sz w:val="24"/>
          <w:szCs w:val="24"/>
        </w:rPr>
        <w:t xml:space="preserve"> </w:t>
      </w:r>
      <w:r w:rsidR="00945D4D" w:rsidRPr="00D911A2">
        <w:rPr>
          <w:rFonts w:cstheme="minorHAnsi"/>
          <w:sz w:val="24"/>
          <w:szCs w:val="24"/>
        </w:rPr>
        <w:t>move</w:t>
      </w:r>
      <w:r w:rsidR="00945D4D">
        <w:rPr>
          <w:rFonts w:cstheme="minorHAnsi"/>
          <w:sz w:val="24"/>
          <w:szCs w:val="24"/>
        </w:rPr>
        <w:t>d,</w:t>
      </w:r>
      <w:r w:rsidR="00700D63" w:rsidRPr="00D911A2">
        <w:rPr>
          <w:rFonts w:cstheme="minorHAnsi"/>
          <w:sz w:val="24"/>
          <w:szCs w:val="24"/>
        </w:rPr>
        <w:t xml:space="preserve"> and </w:t>
      </w:r>
      <w:r w:rsidR="00D3340D">
        <w:rPr>
          <w:rFonts w:cstheme="minorHAnsi"/>
          <w:sz w:val="24"/>
          <w:szCs w:val="24"/>
        </w:rPr>
        <w:t>Gail</w:t>
      </w:r>
      <w:r w:rsidR="00303E27">
        <w:rPr>
          <w:rFonts w:cstheme="minorHAnsi"/>
          <w:sz w:val="24"/>
          <w:szCs w:val="24"/>
        </w:rPr>
        <w:t xml:space="preserve"> </w:t>
      </w:r>
      <w:r w:rsidR="00700D63" w:rsidRPr="00700D63">
        <w:rPr>
          <w:rFonts w:cstheme="minorHAnsi"/>
          <w:sz w:val="24"/>
          <w:szCs w:val="24"/>
        </w:rPr>
        <w:t>seconded to adjourn the meeting at 7:</w:t>
      </w:r>
      <w:r w:rsidR="00054DCD">
        <w:rPr>
          <w:rFonts w:cstheme="minorHAnsi"/>
          <w:sz w:val="24"/>
          <w:szCs w:val="24"/>
        </w:rPr>
        <w:t>33</w:t>
      </w:r>
      <w:r w:rsidR="00700D63" w:rsidRPr="00700D63">
        <w:rPr>
          <w:rFonts w:cstheme="minorHAnsi"/>
          <w:sz w:val="24"/>
          <w:szCs w:val="24"/>
        </w:rPr>
        <w:t xml:space="preserve"> pm.</w:t>
      </w:r>
    </w:p>
    <w:p w14:paraId="491DD6E5" w14:textId="77777777" w:rsidR="00C6481A" w:rsidRPr="00C6481A" w:rsidRDefault="00C6481A" w:rsidP="00A104EA">
      <w:pPr>
        <w:pStyle w:val="NoSpacing"/>
        <w:rPr>
          <w:rFonts w:cstheme="minorHAnsi"/>
          <w:b/>
          <w:bCs/>
          <w:color w:val="222222"/>
          <w:shd w:val="clear" w:color="auto" w:fill="FFFFFF"/>
        </w:rPr>
      </w:pPr>
    </w:p>
    <w:p w14:paraId="4E0000B5" w14:textId="79D94078" w:rsidR="002E7D07" w:rsidRPr="00303E27" w:rsidRDefault="006E4D92" w:rsidP="002E7D07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EF055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Next meeting:</w:t>
      </w:r>
      <w:r w:rsidR="000C1A75" w:rsidRPr="00EF055F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E04CD" w:rsidRPr="000A1B1E">
        <w:rPr>
          <w:rFonts w:cstheme="minorHAnsi"/>
          <w:color w:val="222222"/>
          <w:sz w:val="24"/>
          <w:szCs w:val="24"/>
          <w:shd w:val="clear" w:color="auto" w:fill="FFFFFF"/>
        </w:rPr>
        <w:t>Wednesday</w:t>
      </w:r>
      <w:r w:rsidR="00532CFD" w:rsidRPr="000A1B1E">
        <w:rPr>
          <w:rFonts w:cstheme="minorHAnsi"/>
          <w:color w:val="222222"/>
          <w:sz w:val="24"/>
          <w:szCs w:val="24"/>
          <w:shd w:val="clear" w:color="auto" w:fill="FFFFFF"/>
        </w:rPr>
        <w:t xml:space="preserve">, </w:t>
      </w:r>
      <w:r w:rsidR="00496CAC">
        <w:rPr>
          <w:rFonts w:cstheme="minorHAnsi"/>
          <w:color w:val="222222"/>
          <w:sz w:val="24"/>
          <w:szCs w:val="24"/>
          <w:shd w:val="clear" w:color="auto" w:fill="FFFFFF"/>
        </w:rPr>
        <w:t>October</w:t>
      </w:r>
      <w:r w:rsidR="00D3340D">
        <w:rPr>
          <w:rFonts w:cstheme="minorHAnsi"/>
          <w:color w:val="222222"/>
          <w:sz w:val="24"/>
          <w:szCs w:val="24"/>
          <w:shd w:val="clear" w:color="auto" w:fill="FFFFFF"/>
        </w:rPr>
        <w:t xml:space="preserve"> 15</w:t>
      </w:r>
      <w:r w:rsidR="00A76B38">
        <w:rPr>
          <w:rFonts w:cstheme="minorHAnsi"/>
          <w:color w:val="222222"/>
          <w:sz w:val="24"/>
          <w:szCs w:val="24"/>
          <w:shd w:val="clear" w:color="auto" w:fill="FFFFFF"/>
        </w:rPr>
        <w:t>, 20</w:t>
      </w:r>
      <w:r w:rsidR="008E72EE">
        <w:rPr>
          <w:rFonts w:cstheme="minorHAnsi"/>
          <w:color w:val="222222"/>
          <w:sz w:val="24"/>
          <w:szCs w:val="24"/>
          <w:shd w:val="clear" w:color="auto" w:fill="FFFFFF"/>
        </w:rPr>
        <w:t>25</w:t>
      </w:r>
      <w:r w:rsidR="000A1B1E" w:rsidRPr="000A1B1E">
        <w:rPr>
          <w:rFonts w:cstheme="minorHAnsi"/>
          <w:color w:val="222222"/>
          <w:sz w:val="24"/>
          <w:szCs w:val="24"/>
          <w:shd w:val="clear" w:color="auto" w:fill="FFFFFF"/>
        </w:rPr>
        <w:t xml:space="preserve"> at 6:15</w:t>
      </w:r>
      <w:r w:rsidR="00AF6ACA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0A1B1E" w:rsidRPr="000A1B1E">
        <w:rPr>
          <w:rFonts w:cstheme="minorHAnsi"/>
          <w:color w:val="222222"/>
          <w:sz w:val="24"/>
          <w:szCs w:val="24"/>
          <w:shd w:val="clear" w:color="auto" w:fill="FFFFFF"/>
        </w:rPr>
        <w:t>pm</w:t>
      </w:r>
      <w:r w:rsidR="00303E27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2E7D07" w:rsidRPr="00EF055F">
        <w:rPr>
          <w:rFonts w:cstheme="minorHAnsi"/>
          <w:sz w:val="24"/>
          <w:szCs w:val="24"/>
        </w:rPr>
        <w:t>held by GoToMeeting videoconference.</w:t>
      </w:r>
    </w:p>
    <w:p w14:paraId="748645C5" w14:textId="77777777" w:rsidR="00D464C5" w:rsidRPr="00EF055F" w:rsidRDefault="00D464C5" w:rsidP="009B37EB">
      <w:pPr>
        <w:pStyle w:val="NoSpacing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3A5969B6" w14:textId="04F1AC90" w:rsidR="00AA6D66" w:rsidRDefault="00EB5A94" w:rsidP="00AA6D6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</w:t>
      </w:r>
      <w:r w:rsidR="00AA6D66" w:rsidRPr="00EF055F">
        <w:rPr>
          <w:rFonts w:cstheme="minorHAnsi"/>
          <w:sz w:val="24"/>
          <w:szCs w:val="24"/>
        </w:rPr>
        <w:t>,</w:t>
      </w:r>
    </w:p>
    <w:p w14:paraId="1E7D070B" w14:textId="41341A97" w:rsidR="00332863" w:rsidRPr="005D1B81" w:rsidRDefault="000A1B1E" w:rsidP="00AA6D66">
      <w:pPr>
        <w:pStyle w:val="NoSpacing"/>
        <w:rPr>
          <w:rFonts w:cstheme="minorHAnsi"/>
          <w:sz w:val="24"/>
          <w:szCs w:val="24"/>
        </w:rPr>
      </w:pPr>
      <w:r w:rsidRPr="00AF6ACA">
        <w:rPr>
          <w:rFonts w:cstheme="minorHAnsi"/>
          <w:sz w:val="24"/>
          <w:szCs w:val="24"/>
        </w:rPr>
        <w:t>Gail Curtis</w:t>
      </w:r>
      <w:r w:rsidR="00303E27">
        <w:rPr>
          <w:rFonts w:cstheme="minorHAnsi"/>
          <w:sz w:val="24"/>
          <w:szCs w:val="24"/>
        </w:rPr>
        <w:t xml:space="preserve">, </w:t>
      </w:r>
      <w:r w:rsidR="00303E27" w:rsidRPr="00EF055F">
        <w:rPr>
          <w:rFonts w:cstheme="minorHAnsi"/>
          <w:sz w:val="24"/>
          <w:szCs w:val="24"/>
        </w:rPr>
        <w:t xml:space="preserve">Recording Secretary </w:t>
      </w:r>
    </w:p>
    <w:sectPr w:rsidR="00332863" w:rsidRPr="005D1B81" w:rsidSect="00D72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B5196" w14:textId="77777777" w:rsidR="000D3C0A" w:rsidRDefault="000D3C0A" w:rsidP="000157CE">
      <w:r>
        <w:separator/>
      </w:r>
    </w:p>
  </w:endnote>
  <w:endnote w:type="continuationSeparator" w:id="0">
    <w:p w14:paraId="003CE7AD" w14:textId="77777777" w:rsidR="000D3C0A" w:rsidRDefault="000D3C0A" w:rsidP="00015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1DE" w14:textId="08E19D18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519">
      <w:rPr>
        <w:rStyle w:val="PageNumber"/>
        <w:noProof/>
      </w:rPr>
      <w:t>3</w:t>
    </w:r>
    <w:r>
      <w:rPr>
        <w:rStyle w:val="PageNumber"/>
      </w:rPr>
      <w:fldChar w:fldCharType="end"/>
    </w:r>
  </w:p>
  <w:p w14:paraId="06C5EE3B" w14:textId="77777777" w:rsidR="00CA4A83" w:rsidRDefault="00CA4A83" w:rsidP="006834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6145F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00C85928" w14:textId="7E5EA425" w:rsidR="00CA4A83" w:rsidRPr="002757A8" w:rsidRDefault="00CA4A83" w:rsidP="00683491">
    <w:pPr>
      <w:pStyle w:val="Footer"/>
      <w:ind w:right="360"/>
      <w:rPr>
        <w:color w:val="7793A2" w:themeColor="accent3" w:themeShade="BF"/>
      </w:rPr>
    </w:pPr>
    <w:r w:rsidRPr="002757A8">
      <w:rPr>
        <w:color w:val="7793A2" w:themeColor="accent3" w:themeShade="BF"/>
      </w:rPr>
      <w:t xml:space="preserve">BWD </w:t>
    </w:r>
    <w:r w:rsidR="00581242">
      <w:rPr>
        <w:color w:val="7793A2" w:themeColor="accent3" w:themeShade="BF"/>
      </w:rPr>
      <w:t xml:space="preserve">SEPTEMBER </w:t>
    </w:r>
    <w:r w:rsidR="00EA4DE2">
      <w:rPr>
        <w:color w:val="7793A2" w:themeColor="accent3" w:themeShade="BF"/>
      </w:rPr>
      <w:t>2025 MINUTES</w:t>
    </w:r>
    <w:r w:rsidR="00AC2C35">
      <w:rPr>
        <w:color w:val="7793A2" w:themeColor="accent3" w:themeShade="BF"/>
      </w:rPr>
      <w:t xml:space="preserve"> approved</w:t>
    </w:r>
    <w:r w:rsidR="00B37BA2">
      <w:rPr>
        <w:color w:val="7793A2" w:themeColor="accent3" w:themeShade="BF"/>
      </w:rPr>
      <w:t xml:space="preserve"> 1</w:t>
    </w:r>
    <w:r w:rsidR="006A49D3">
      <w:rPr>
        <w:color w:val="7793A2" w:themeColor="accent3" w:themeShade="BF"/>
      </w:rPr>
      <w:t>0/15/</w:t>
    </w:r>
    <w:r w:rsidR="00181B29">
      <w:rPr>
        <w:color w:val="7793A2" w:themeColor="accent3" w:themeShade="BF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E68" w14:textId="77777777" w:rsidR="00CA4A83" w:rsidRDefault="00CA4A83" w:rsidP="007D0D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2228" w:type="pct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427"/>
    </w:tblGrid>
    <w:tr w:rsidR="00CA4A83" w14:paraId="2F780554" w14:textId="77777777" w:rsidTr="00683491">
      <w:trPr>
        <w:trHeight w:val="312"/>
      </w:trPr>
      <w:tc>
        <w:tcPr>
          <w:tcW w:w="5000" w:type="pct"/>
        </w:tcPr>
        <w:p w14:paraId="4AE788CD" w14:textId="77777777" w:rsidR="00CA4A83" w:rsidRDefault="00CA4A83" w:rsidP="001C0FCA">
          <w:pPr>
            <w:pStyle w:val="Footer"/>
            <w:ind w:right="360"/>
          </w:pPr>
          <w:r>
            <w:t>BWD minutes 2019-09-18</w:t>
          </w:r>
        </w:p>
      </w:tc>
    </w:tr>
  </w:tbl>
  <w:p w14:paraId="2A712DBA" w14:textId="77777777" w:rsidR="00CA4A83" w:rsidRDefault="00CA4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9C6A5" w14:textId="77777777" w:rsidR="000D3C0A" w:rsidRDefault="000D3C0A" w:rsidP="000157CE">
      <w:r>
        <w:separator/>
      </w:r>
    </w:p>
  </w:footnote>
  <w:footnote w:type="continuationSeparator" w:id="0">
    <w:p w14:paraId="4477FC78" w14:textId="77777777" w:rsidR="000D3C0A" w:rsidRDefault="000D3C0A" w:rsidP="00015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F745" w14:textId="77777777" w:rsidR="00B37BA2" w:rsidRDefault="00B37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0F9E9D73" w14:textId="77777777" w:rsidTr="00A073E6">
      <w:tc>
        <w:tcPr>
          <w:tcW w:w="10116" w:type="dxa"/>
        </w:tcPr>
        <w:p w14:paraId="0E8496EC" w14:textId="368F6574" w:rsidR="00CA4A83" w:rsidRDefault="00CA4A83" w:rsidP="00A073E6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67598540" wp14:editId="46C960B2">
                    <wp:extent cx="6417310" cy="431800"/>
                    <wp:effectExtent l="0" t="0" r="2540" b="0"/>
                    <wp:docPr id="2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9052A" w14:textId="77777777" w:rsidR="00CA4A83" w:rsidRDefault="00CA4A83" w:rsidP="00057CA2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67598540" id="Rectangle 4" o:spid="_x0000_s1026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3D79052A" w14:textId="77777777" w:rsidR="00CA4A83" w:rsidRDefault="00CA4A83" w:rsidP="00057CA2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084DBE2F" w14:textId="77777777" w:rsidTr="00A073E6">
      <w:tc>
        <w:tcPr>
          <w:tcW w:w="10116" w:type="dxa"/>
          <w:shd w:val="clear" w:color="auto" w:fill="B0C0C9" w:themeFill="accent3"/>
        </w:tcPr>
        <w:p w14:paraId="1E36D51C" w14:textId="77777777" w:rsidR="003F60E7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</w:t>
          </w:r>
          <w:r w:rsidR="003F60E7">
            <w:t xml:space="preserve">NW Natural Water Services </w:t>
          </w:r>
          <w:r>
            <w:t xml:space="preserve">- P.O. Box 699 Newberg, OR 97132   </w:t>
          </w:r>
        </w:p>
        <w:p w14:paraId="530B03B7" w14:textId="10E959CC" w:rsidR="00CA4A83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                  </w:t>
          </w:r>
          <w:r w:rsidR="00CA4A83">
            <w:t xml:space="preserve">Phone: </w:t>
          </w:r>
          <w:r w:rsidR="00CA4A83" w:rsidRPr="00281829">
            <w:t>503-554-8333</w:t>
          </w:r>
          <w:r w:rsidR="00CA4A83">
            <w:t xml:space="preserve">; </w:t>
          </w:r>
          <w:r w:rsidR="00CA4A83" w:rsidRPr="00281829">
            <w:t>1-855-554-8333 (TF)</w:t>
          </w:r>
          <w:r w:rsidR="00CA4A83">
            <w:t xml:space="preserve">  </w:t>
          </w:r>
        </w:p>
        <w:p w14:paraId="689A737F" w14:textId="4B92AB90" w:rsidR="00CA4A83" w:rsidRDefault="00CA4A83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</w:t>
          </w:r>
          <w:r w:rsidR="003F60E7">
            <w:t xml:space="preserve"> </w:t>
          </w:r>
          <w:r>
            <w:t xml:space="preserve">BWD Website  </w:t>
          </w:r>
          <w:hyperlink r:id="rId1" w:history="1">
            <w:r w:rsidRPr="00281829">
              <w:rPr>
                <w:rStyle w:val="Hyperlink"/>
              </w:rPr>
              <w:t>https://burlingtonwater.specialdistrict.org/</w:t>
            </w:r>
          </w:hyperlink>
        </w:p>
      </w:tc>
    </w:tr>
    <w:tr w:rsidR="003F60E7" w14:paraId="3BD74652" w14:textId="77777777" w:rsidTr="00A073E6">
      <w:tc>
        <w:tcPr>
          <w:tcW w:w="10116" w:type="dxa"/>
          <w:shd w:val="clear" w:color="auto" w:fill="B0C0C9" w:themeFill="accent3"/>
        </w:tcPr>
        <w:p w14:paraId="15C82F9D" w14:textId="77777777" w:rsidR="003F60E7" w:rsidRDefault="003F60E7" w:rsidP="00A073E6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</w:p>
      </w:tc>
    </w:tr>
  </w:tbl>
  <w:p w14:paraId="2985CBE5" w14:textId="77777777" w:rsidR="00CA4A83" w:rsidRDefault="00CA4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8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16"/>
    </w:tblGrid>
    <w:tr w:rsidR="00CA4A83" w14:paraId="5C16579D" w14:textId="77777777" w:rsidTr="00AC394D">
      <w:tc>
        <w:tcPr>
          <w:tcW w:w="10116" w:type="dxa"/>
        </w:tcPr>
        <w:p w14:paraId="2497514A" w14:textId="15EDBC6D" w:rsidR="00CA4A83" w:rsidRDefault="00CA4A83" w:rsidP="005F2FF9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inline distT="0" distB="0" distL="0" distR="0" wp14:anchorId="426B9081" wp14:editId="5F10788E">
                    <wp:extent cx="6417310" cy="431800"/>
                    <wp:effectExtent l="0" t="0" r="2540" b="0"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17310" cy="4318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chemeClr val="accent1">
                                    <a:lumMod val="100000"/>
                                    <a:lumOff val="0"/>
                                  </a:schemeClr>
                                </a:gs>
                                <a:gs pos="100000">
                                  <a:schemeClr val="accent2">
                                    <a:lumMod val="100000"/>
                                    <a:lumOff val="0"/>
                                  </a:scheme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079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427C6" w14:textId="77777777" w:rsidR="00CA4A83" w:rsidRDefault="00CA4A83" w:rsidP="000D46D0">
                                <w:pPr>
                                  <w:pStyle w:val="Organization"/>
                                </w:pPr>
                                <w:r>
                                  <w:t>BURLINGTON WATER DISTRICT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26B9081" id="Rectangle 1" o:spid="_x0000_s1027" style="width:505.3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" fillcolor="#5590cc [3204]" stroked="f" strokeweight=".85pt">
                    <v:fill color2="#9fc9eb [3205]" rotate="t" angle="90" focus="100%" type="gradient"/>
                    <v:textbox>
                      <w:txbxContent>
                        <w:p w14:paraId="20D427C6" w14:textId="77777777" w:rsidR="00CA4A83" w:rsidRDefault="00CA4A83" w:rsidP="000D46D0">
                          <w:pPr>
                            <w:pStyle w:val="Organization"/>
                          </w:pPr>
                          <w:r>
                            <w:t>BURLINGTON WATER DISTRICT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</w:p>
      </w:tc>
    </w:tr>
    <w:tr w:rsidR="00CA4A83" w14:paraId="3A867FA0" w14:textId="77777777" w:rsidTr="00AC394D">
      <w:tc>
        <w:tcPr>
          <w:tcW w:w="10116" w:type="dxa"/>
          <w:shd w:val="clear" w:color="auto" w:fill="B0C0C9" w:themeFill="accent3"/>
        </w:tcPr>
        <w:p w14:paraId="602C0E6B" w14:textId="7777777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Manager: Hiland Water - P.O. Box 699 Newberg, OR 97132   Phone: </w:t>
          </w:r>
          <w:r w:rsidRPr="00281829">
            <w:t>503-554-8333</w:t>
          </w:r>
          <w:r>
            <w:t xml:space="preserve">; </w:t>
          </w:r>
          <w:r w:rsidRPr="00281829">
            <w:t>1-855-554-8333 (TF)</w:t>
          </w:r>
          <w:r>
            <w:t xml:space="preserve">  </w:t>
          </w:r>
        </w:p>
        <w:p w14:paraId="15320214" w14:textId="46A33F17" w:rsidR="00CA4A83" w:rsidRDefault="00CA4A83" w:rsidP="00281829">
          <w:pPr>
            <w:tabs>
              <w:tab w:val="left" w:pos="720"/>
              <w:tab w:val="left" w:pos="1440"/>
              <w:tab w:val="left" w:pos="1828"/>
            </w:tabs>
            <w:spacing w:before="60" w:after="40"/>
          </w:pPr>
          <w:r>
            <w:t xml:space="preserve">Internet: BWD Website  </w:t>
          </w:r>
          <w:hyperlink r:id="rId1" w:history="1">
            <w:r w:rsidRPr="00281829">
              <w:rPr>
                <w:rStyle w:val="Hyperlink"/>
              </w:rPr>
              <w:t>https://burlingtonwater.specialdistrict.org/</w:t>
            </w:r>
          </w:hyperlink>
        </w:p>
      </w:tc>
    </w:tr>
  </w:tbl>
  <w:p w14:paraId="54DAE61B" w14:textId="77777777" w:rsidR="00CA4A83" w:rsidRDefault="00CA4A83" w:rsidP="0015288B">
    <w:pPr>
      <w:pStyle w:val="NoSpac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0063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590CC" w:themeColor="accent1"/>
      </w:rPr>
    </w:lvl>
  </w:abstractNum>
  <w:abstractNum w:abstractNumId="1" w15:restartNumberingAfterBreak="0">
    <w:nsid w:val="01C16DA0"/>
    <w:multiLevelType w:val="hybridMultilevel"/>
    <w:tmpl w:val="53E4C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A61E0"/>
    <w:multiLevelType w:val="hybridMultilevel"/>
    <w:tmpl w:val="3BA0CEC6"/>
    <w:lvl w:ilvl="0" w:tplc="7A6268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DA02A2"/>
    <w:multiLevelType w:val="multilevel"/>
    <w:tmpl w:val="42D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EastAsia" w:hAnsiTheme="minorHAnsi" w:cstheme="minorHAnsi"/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365CD"/>
    <w:multiLevelType w:val="hybridMultilevel"/>
    <w:tmpl w:val="5DA4C940"/>
    <w:lvl w:ilvl="0" w:tplc="203AB5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CF8"/>
    <w:multiLevelType w:val="hybridMultilevel"/>
    <w:tmpl w:val="CEB0ED2A"/>
    <w:lvl w:ilvl="0" w:tplc="65FCCAD4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2773"/>
    <w:multiLevelType w:val="hybridMultilevel"/>
    <w:tmpl w:val="D0AAB4E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BC6378"/>
    <w:multiLevelType w:val="hybridMultilevel"/>
    <w:tmpl w:val="36D87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52D81"/>
    <w:multiLevelType w:val="hybridMultilevel"/>
    <w:tmpl w:val="27C64B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307959"/>
    <w:multiLevelType w:val="hybridMultilevel"/>
    <w:tmpl w:val="FBB63522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21F65FB2">
      <w:start w:val="1"/>
      <w:numFmt w:val="lowerRoman"/>
      <w:lvlText w:val="%2."/>
      <w:lvlJc w:val="left"/>
      <w:pPr>
        <w:ind w:left="22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42A5040E"/>
    <w:multiLevelType w:val="hybridMultilevel"/>
    <w:tmpl w:val="EA0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44A3D"/>
    <w:multiLevelType w:val="hybridMultilevel"/>
    <w:tmpl w:val="B6569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2529D"/>
    <w:multiLevelType w:val="hybridMultilevel"/>
    <w:tmpl w:val="4E22D9CE"/>
    <w:lvl w:ilvl="0" w:tplc="FE3E4EC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73F30"/>
    <w:multiLevelType w:val="hybridMultilevel"/>
    <w:tmpl w:val="9746E0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C11B6"/>
    <w:multiLevelType w:val="hybridMultilevel"/>
    <w:tmpl w:val="63BE0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45BFE"/>
    <w:multiLevelType w:val="hybridMultilevel"/>
    <w:tmpl w:val="933E2CFC"/>
    <w:lvl w:ilvl="0" w:tplc="42CC17D2">
      <w:start w:val="1"/>
      <w:numFmt w:val="bullet"/>
      <w:pStyle w:val="ListBullet"/>
      <w:lvlText w:val=""/>
      <w:lvlJc w:val="left"/>
      <w:pPr>
        <w:ind w:left="360" w:hanging="360"/>
      </w:pPr>
      <w:rPr>
        <w:rFonts w:ascii="Wingdings 2" w:hAnsi="Wingdings 2" w:hint="default"/>
        <w:color w:val="5590C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C60AE"/>
    <w:multiLevelType w:val="hybridMultilevel"/>
    <w:tmpl w:val="59AED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F483C"/>
    <w:multiLevelType w:val="hybridMultilevel"/>
    <w:tmpl w:val="5BD45D04"/>
    <w:lvl w:ilvl="0" w:tplc="F8546E7A">
      <w:start w:val="1"/>
      <w:numFmt w:val="low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7321C36"/>
    <w:multiLevelType w:val="hybridMultilevel"/>
    <w:tmpl w:val="054EDB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C79A6"/>
    <w:multiLevelType w:val="hybridMultilevel"/>
    <w:tmpl w:val="0B283B2A"/>
    <w:lvl w:ilvl="0" w:tplc="A7224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61DFE"/>
    <w:multiLevelType w:val="multilevel"/>
    <w:tmpl w:val="B45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2296344">
    <w:abstractNumId w:val="0"/>
  </w:num>
  <w:num w:numId="2" w16cid:durableId="1158766039">
    <w:abstractNumId w:val="15"/>
  </w:num>
  <w:num w:numId="3" w16cid:durableId="1655795548">
    <w:abstractNumId w:val="9"/>
  </w:num>
  <w:num w:numId="4" w16cid:durableId="935091161">
    <w:abstractNumId w:val="8"/>
  </w:num>
  <w:num w:numId="5" w16cid:durableId="1762989821">
    <w:abstractNumId w:val="19"/>
  </w:num>
  <w:num w:numId="6" w16cid:durableId="576718254">
    <w:abstractNumId w:val="3"/>
  </w:num>
  <w:num w:numId="7" w16cid:durableId="1934169426">
    <w:abstractNumId w:val="4"/>
  </w:num>
  <w:num w:numId="8" w16cid:durableId="507327011">
    <w:abstractNumId w:val="5"/>
  </w:num>
  <w:num w:numId="9" w16cid:durableId="933436629">
    <w:abstractNumId w:val="11"/>
  </w:num>
  <w:num w:numId="10" w16cid:durableId="1685284142">
    <w:abstractNumId w:val="14"/>
  </w:num>
  <w:num w:numId="11" w16cid:durableId="753892159">
    <w:abstractNumId w:val="10"/>
  </w:num>
  <w:num w:numId="12" w16cid:durableId="787160718">
    <w:abstractNumId w:val="17"/>
  </w:num>
  <w:num w:numId="13" w16cid:durableId="1090004708">
    <w:abstractNumId w:val="16"/>
  </w:num>
  <w:num w:numId="14" w16cid:durableId="985164646">
    <w:abstractNumId w:val="18"/>
  </w:num>
  <w:num w:numId="15" w16cid:durableId="832914057">
    <w:abstractNumId w:val="2"/>
  </w:num>
  <w:num w:numId="16" w16cid:durableId="347415489">
    <w:abstractNumId w:val="6"/>
  </w:num>
  <w:num w:numId="17" w16cid:durableId="1780100309">
    <w:abstractNumId w:val="7"/>
  </w:num>
  <w:num w:numId="18" w16cid:durableId="1322931163">
    <w:abstractNumId w:val="13"/>
  </w:num>
  <w:num w:numId="19" w16cid:durableId="1676180331">
    <w:abstractNumId w:val="12"/>
  </w:num>
  <w:num w:numId="20" w16cid:durableId="890001696">
    <w:abstractNumId w:val="20"/>
  </w:num>
  <w:num w:numId="21" w16cid:durableId="187252611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E4"/>
    <w:rsid w:val="00001008"/>
    <w:rsid w:val="00003660"/>
    <w:rsid w:val="00006DC9"/>
    <w:rsid w:val="00010B0B"/>
    <w:rsid w:val="000115BB"/>
    <w:rsid w:val="0001211E"/>
    <w:rsid w:val="0001462D"/>
    <w:rsid w:val="00014FAB"/>
    <w:rsid w:val="000157CE"/>
    <w:rsid w:val="00015D21"/>
    <w:rsid w:val="00016854"/>
    <w:rsid w:val="0001728F"/>
    <w:rsid w:val="00017308"/>
    <w:rsid w:val="00020176"/>
    <w:rsid w:val="00021526"/>
    <w:rsid w:val="00021DEE"/>
    <w:rsid w:val="00023B85"/>
    <w:rsid w:val="00025400"/>
    <w:rsid w:val="000258D2"/>
    <w:rsid w:val="000316AC"/>
    <w:rsid w:val="00031A92"/>
    <w:rsid w:val="000322A3"/>
    <w:rsid w:val="000338B7"/>
    <w:rsid w:val="00033D8C"/>
    <w:rsid w:val="000344DE"/>
    <w:rsid w:val="000361BA"/>
    <w:rsid w:val="000370E3"/>
    <w:rsid w:val="000422D7"/>
    <w:rsid w:val="00045CB2"/>
    <w:rsid w:val="000472DE"/>
    <w:rsid w:val="00050345"/>
    <w:rsid w:val="0005090A"/>
    <w:rsid w:val="00050C7F"/>
    <w:rsid w:val="00052430"/>
    <w:rsid w:val="00052B0B"/>
    <w:rsid w:val="00054822"/>
    <w:rsid w:val="00054DCD"/>
    <w:rsid w:val="00055249"/>
    <w:rsid w:val="00057CA2"/>
    <w:rsid w:val="0006060D"/>
    <w:rsid w:val="00060866"/>
    <w:rsid w:val="00061065"/>
    <w:rsid w:val="0006120E"/>
    <w:rsid w:val="00062DC9"/>
    <w:rsid w:val="00063EF4"/>
    <w:rsid w:val="00065452"/>
    <w:rsid w:val="00071CFE"/>
    <w:rsid w:val="0007311D"/>
    <w:rsid w:val="000738DE"/>
    <w:rsid w:val="00077EFC"/>
    <w:rsid w:val="00077F6F"/>
    <w:rsid w:val="000800DB"/>
    <w:rsid w:val="000812E1"/>
    <w:rsid w:val="00082910"/>
    <w:rsid w:val="00082ABB"/>
    <w:rsid w:val="0008308C"/>
    <w:rsid w:val="00084814"/>
    <w:rsid w:val="00086BC1"/>
    <w:rsid w:val="000870D5"/>
    <w:rsid w:val="00093F46"/>
    <w:rsid w:val="000940BD"/>
    <w:rsid w:val="000958E1"/>
    <w:rsid w:val="00097F81"/>
    <w:rsid w:val="000A1B1E"/>
    <w:rsid w:val="000A3D77"/>
    <w:rsid w:val="000A44A3"/>
    <w:rsid w:val="000A490E"/>
    <w:rsid w:val="000A6559"/>
    <w:rsid w:val="000A69B8"/>
    <w:rsid w:val="000B1437"/>
    <w:rsid w:val="000B2773"/>
    <w:rsid w:val="000B3348"/>
    <w:rsid w:val="000B52A1"/>
    <w:rsid w:val="000B5414"/>
    <w:rsid w:val="000B5D47"/>
    <w:rsid w:val="000B68A2"/>
    <w:rsid w:val="000C1A1B"/>
    <w:rsid w:val="000C1A75"/>
    <w:rsid w:val="000C5ADE"/>
    <w:rsid w:val="000C5D17"/>
    <w:rsid w:val="000D0678"/>
    <w:rsid w:val="000D0925"/>
    <w:rsid w:val="000D1DEA"/>
    <w:rsid w:val="000D374F"/>
    <w:rsid w:val="000D3C0A"/>
    <w:rsid w:val="000D3E0F"/>
    <w:rsid w:val="000D3E3C"/>
    <w:rsid w:val="000D4378"/>
    <w:rsid w:val="000D46D0"/>
    <w:rsid w:val="000D6E34"/>
    <w:rsid w:val="000D774A"/>
    <w:rsid w:val="000E2BB0"/>
    <w:rsid w:val="000E2BF8"/>
    <w:rsid w:val="000E4F77"/>
    <w:rsid w:val="000E5CE7"/>
    <w:rsid w:val="000E62C3"/>
    <w:rsid w:val="000F1C21"/>
    <w:rsid w:val="000F2B18"/>
    <w:rsid w:val="000F3770"/>
    <w:rsid w:val="000F38F5"/>
    <w:rsid w:val="000F3EE5"/>
    <w:rsid w:val="000F72FD"/>
    <w:rsid w:val="000F7C49"/>
    <w:rsid w:val="00102CF9"/>
    <w:rsid w:val="00103519"/>
    <w:rsid w:val="0010724B"/>
    <w:rsid w:val="00107FD5"/>
    <w:rsid w:val="00112FE0"/>
    <w:rsid w:val="001135E2"/>
    <w:rsid w:val="00113EA8"/>
    <w:rsid w:val="00120719"/>
    <w:rsid w:val="00122504"/>
    <w:rsid w:val="00123625"/>
    <w:rsid w:val="001240FE"/>
    <w:rsid w:val="00125DB5"/>
    <w:rsid w:val="0012702D"/>
    <w:rsid w:val="001321EC"/>
    <w:rsid w:val="0014047B"/>
    <w:rsid w:val="00140770"/>
    <w:rsid w:val="00140798"/>
    <w:rsid w:val="00142DE4"/>
    <w:rsid w:val="00145C92"/>
    <w:rsid w:val="00146462"/>
    <w:rsid w:val="0015288B"/>
    <w:rsid w:val="00153EB7"/>
    <w:rsid w:val="00154485"/>
    <w:rsid w:val="00156692"/>
    <w:rsid w:val="00160B90"/>
    <w:rsid w:val="00162A09"/>
    <w:rsid w:val="00163888"/>
    <w:rsid w:val="00165340"/>
    <w:rsid w:val="00165DCD"/>
    <w:rsid w:val="0016624C"/>
    <w:rsid w:val="00173C03"/>
    <w:rsid w:val="00174619"/>
    <w:rsid w:val="00181B29"/>
    <w:rsid w:val="001833B3"/>
    <w:rsid w:val="0018665C"/>
    <w:rsid w:val="00186B89"/>
    <w:rsid w:val="001871E5"/>
    <w:rsid w:val="00187568"/>
    <w:rsid w:val="00190C7E"/>
    <w:rsid w:val="0019561A"/>
    <w:rsid w:val="0019601A"/>
    <w:rsid w:val="00196E66"/>
    <w:rsid w:val="001979B0"/>
    <w:rsid w:val="00197CF7"/>
    <w:rsid w:val="001A17DA"/>
    <w:rsid w:val="001A3540"/>
    <w:rsid w:val="001A4B99"/>
    <w:rsid w:val="001A5035"/>
    <w:rsid w:val="001A606B"/>
    <w:rsid w:val="001A746E"/>
    <w:rsid w:val="001A7D66"/>
    <w:rsid w:val="001B0704"/>
    <w:rsid w:val="001B26F9"/>
    <w:rsid w:val="001B47C1"/>
    <w:rsid w:val="001B49F0"/>
    <w:rsid w:val="001B5036"/>
    <w:rsid w:val="001B7B4F"/>
    <w:rsid w:val="001C0FCA"/>
    <w:rsid w:val="001C2C28"/>
    <w:rsid w:val="001C5DE8"/>
    <w:rsid w:val="001C662B"/>
    <w:rsid w:val="001C692C"/>
    <w:rsid w:val="001C7140"/>
    <w:rsid w:val="001D00CA"/>
    <w:rsid w:val="001D0BC5"/>
    <w:rsid w:val="001D3660"/>
    <w:rsid w:val="001D4318"/>
    <w:rsid w:val="001D5D4B"/>
    <w:rsid w:val="001D67DA"/>
    <w:rsid w:val="001D6FD7"/>
    <w:rsid w:val="001D7B39"/>
    <w:rsid w:val="001E0846"/>
    <w:rsid w:val="001E130E"/>
    <w:rsid w:val="001E1D09"/>
    <w:rsid w:val="001E4C0E"/>
    <w:rsid w:val="001E5F24"/>
    <w:rsid w:val="001E793B"/>
    <w:rsid w:val="001E7DDD"/>
    <w:rsid w:val="001E7F15"/>
    <w:rsid w:val="001F0017"/>
    <w:rsid w:val="001F0050"/>
    <w:rsid w:val="001F20E0"/>
    <w:rsid w:val="001F3F6A"/>
    <w:rsid w:val="001F5767"/>
    <w:rsid w:val="001F6022"/>
    <w:rsid w:val="001F65EF"/>
    <w:rsid w:val="001F79E2"/>
    <w:rsid w:val="00202E62"/>
    <w:rsid w:val="00204B3C"/>
    <w:rsid w:val="00204BDC"/>
    <w:rsid w:val="002059A8"/>
    <w:rsid w:val="0020797B"/>
    <w:rsid w:val="00207A17"/>
    <w:rsid w:val="002115A8"/>
    <w:rsid w:val="002126AA"/>
    <w:rsid w:val="00214F30"/>
    <w:rsid w:val="00215D4F"/>
    <w:rsid w:val="0022106E"/>
    <w:rsid w:val="0022232E"/>
    <w:rsid w:val="00222F55"/>
    <w:rsid w:val="002235D5"/>
    <w:rsid w:val="00223878"/>
    <w:rsid w:val="00224593"/>
    <w:rsid w:val="00224CF8"/>
    <w:rsid w:val="002255DE"/>
    <w:rsid w:val="0022685A"/>
    <w:rsid w:val="00226D66"/>
    <w:rsid w:val="002312A4"/>
    <w:rsid w:val="00232AB3"/>
    <w:rsid w:val="00234EAB"/>
    <w:rsid w:val="00236313"/>
    <w:rsid w:val="00237FDF"/>
    <w:rsid w:val="00240243"/>
    <w:rsid w:val="0024088A"/>
    <w:rsid w:val="002409A8"/>
    <w:rsid w:val="002427D9"/>
    <w:rsid w:val="00244263"/>
    <w:rsid w:val="00247855"/>
    <w:rsid w:val="00250293"/>
    <w:rsid w:val="002514AC"/>
    <w:rsid w:val="00251644"/>
    <w:rsid w:val="00251C32"/>
    <w:rsid w:val="00251DF9"/>
    <w:rsid w:val="002523FB"/>
    <w:rsid w:val="002539E8"/>
    <w:rsid w:val="00257B9D"/>
    <w:rsid w:val="00260F49"/>
    <w:rsid w:val="00261AD2"/>
    <w:rsid w:val="00261E0A"/>
    <w:rsid w:val="002623F0"/>
    <w:rsid w:val="00265D5B"/>
    <w:rsid w:val="00265E01"/>
    <w:rsid w:val="00266408"/>
    <w:rsid w:val="00266F5C"/>
    <w:rsid w:val="00271645"/>
    <w:rsid w:val="00271C1A"/>
    <w:rsid w:val="00272B8A"/>
    <w:rsid w:val="00273AB8"/>
    <w:rsid w:val="002744CD"/>
    <w:rsid w:val="002757A8"/>
    <w:rsid w:val="0027704A"/>
    <w:rsid w:val="00280BC9"/>
    <w:rsid w:val="00281829"/>
    <w:rsid w:val="00281B52"/>
    <w:rsid w:val="00285A96"/>
    <w:rsid w:val="0028756D"/>
    <w:rsid w:val="002909A2"/>
    <w:rsid w:val="002914E4"/>
    <w:rsid w:val="00291F92"/>
    <w:rsid w:val="0029222C"/>
    <w:rsid w:val="002922F9"/>
    <w:rsid w:val="002955DD"/>
    <w:rsid w:val="00297D83"/>
    <w:rsid w:val="002A09DD"/>
    <w:rsid w:val="002A0A8F"/>
    <w:rsid w:val="002A0AE6"/>
    <w:rsid w:val="002A1CBE"/>
    <w:rsid w:val="002A23A8"/>
    <w:rsid w:val="002A2E49"/>
    <w:rsid w:val="002A31E1"/>
    <w:rsid w:val="002A3A03"/>
    <w:rsid w:val="002A483F"/>
    <w:rsid w:val="002A5067"/>
    <w:rsid w:val="002A543A"/>
    <w:rsid w:val="002B0B31"/>
    <w:rsid w:val="002B1798"/>
    <w:rsid w:val="002B27A5"/>
    <w:rsid w:val="002B4192"/>
    <w:rsid w:val="002B41EC"/>
    <w:rsid w:val="002B63FD"/>
    <w:rsid w:val="002B726A"/>
    <w:rsid w:val="002C14C9"/>
    <w:rsid w:val="002C5F37"/>
    <w:rsid w:val="002C6647"/>
    <w:rsid w:val="002D14C6"/>
    <w:rsid w:val="002D1FE1"/>
    <w:rsid w:val="002D24C3"/>
    <w:rsid w:val="002D26EC"/>
    <w:rsid w:val="002D3BB3"/>
    <w:rsid w:val="002D7E7F"/>
    <w:rsid w:val="002E1122"/>
    <w:rsid w:val="002E1CC2"/>
    <w:rsid w:val="002E50E0"/>
    <w:rsid w:val="002E60E0"/>
    <w:rsid w:val="002E6C54"/>
    <w:rsid w:val="002E7884"/>
    <w:rsid w:val="002E7889"/>
    <w:rsid w:val="002E7D07"/>
    <w:rsid w:val="002F0023"/>
    <w:rsid w:val="002F0156"/>
    <w:rsid w:val="002F0436"/>
    <w:rsid w:val="002F2637"/>
    <w:rsid w:val="002F4389"/>
    <w:rsid w:val="002F5CF2"/>
    <w:rsid w:val="00300A53"/>
    <w:rsid w:val="00302DC8"/>
    <w:rsid w:val="00303E27"/>
    <w:rsid w:val="00304DEF"/>
    <w:rsid w:val="00305FFF"/>
    <w:rsid w:val="00306191"/>
    <w:rsid w:val="00306A06"/>
    <w:rsid w:val="00306B8F"/>
    <w:rsid w:val="00306F8F"/>
    <w:rsid w:val="003106EA"/>
    <w:rsid w:val="00310870"/>
    <w:rsid w:val="003126CB"/>
    <w:rsid w:val="003137AB"/>
    <w:rsid w:val="003147E8"/>
    <w:rsid w:val="00315AFC"/>
    <w:rsid w:val="00317C86"/>
    <w:rsid w:val="00321BC9"/>
    <w:rsid w:val="003223EA"/>
    <w:rsid w:val="003229E6"/>
    <w:rsid w:val="00322C77"/>
    <w:rsid w:val="00322CD5"/>
    <w:rsid w:val="00323FEA"/>
    <w:rsid w:val="00325C01"/>
    <w:rsid w:val="003272A8"/>
    <w:rsid w:val="00327886"/>
    <w:rsid w:val="003309B5"/>
    <w:rsid w:val="00332670"/>
    <w:rsid w:val="00332863"/>
    <w:rsid w:val="00332C73"/>
    <w:rsid w:val="0033392F"/>
    <w:rsid w:val="00333B41"/>
    <w:rsid w:val="003344B9"/>
    <w:rsid w:val="0033484D"/>
    <w:rsid w:val="003369DF"/>
    <w:rsid w:val="00336F03"/>
    <w:rsid w:val="0034338A"/>
    <w:rsid w:val="00344DBF"/>
    <w:rsid w:val="003457C7"/>
    <w:rsid w:val="00345D85"/>
    <w:rsid w:val="00346F7C"/>
    <w:rsid w:val="00347D49"/>
    <w:rsid w:val="0035155D"/>
    <w:rsid w:val="00354F09"/>
    <w:rsid w:val="0035543D"/>
    <w:rsid w:val="00355FF4"/>
    <w:rsid w:val="003567EE"/>
    <w:rsid w:val="00356E00"/>
    <w:rsid w:val="0036196C"/>
    <w:rsid w:val="00362678"/>
    <w:rsid w:val="00362793"/>
    <w:rsid w:val="003638F8"/>
    <w:rsid w:val="003641A0"/>
    <w:rsid w:val="00364BC7"/>
    <w:rsid w:val="00365CD6"/>
    <w:rsid w:val="00365F0C"/>
    <w:rsid w:val="00367809"/>
    <w:rsid w:val="00374A7D"/>
    <w:rsid w:val="003764CE"/>
    <w:rsid w:val="00376CFD"/>
    <w:rsid w:val="00377CF2"/>
    <w:rsid w:val="003912A5"/>
    <w:rsid w:val="00391F9D"/>
    <w:rsid w:val="00393E10"/>
    <w:rsid w:val="00394564"/>
    <w:rsid w:val="00394A16"/>
    <w:rsid w:val="00395954"/>
    <w:rsid w:val="00397279"/>
    <w:rsid w:val="003975D0"/>
    <w:rsid w:val="00397CE3"/>
    <w:rsid w:val="003A1E41"/>
    <w:rsid w:val="003A29BC"/>
    <w:rsid w:val="003A2D87"/>
    <w:rsid w:val="003A33C8"/>
    <w:rsid w:val="003A3D17"/>
    <w:rsid w:val="003A4A34"/>
    <w:rsid w:val="003A7C02"/>
    <w:rsid w:val="003A7DC6"/>
    <w:rsid w:val="003B080C"/>
    <w:rsid w:val="003B1623"/>
    <w:rsid w:val="003B1788"/>
    <w:rsid w:val="003B23E3"/>
    <w:rsid w:val="003B59E7"/>
    <w:rsid w:val="003B79EF"/>
    <w:rsid w:val="003C1790"/>
    <w:rsid w:val="003C271B"/>
    <w:rsid w:val="003C39E1"/>
    <w:rsid w:val="003C5B95"/>
    <w:rsid w:val="003C7B7E"/>
    <w:rsid w:val="003D0D04"/>
    <w:rsid w:val="003D17F9"/>
    <w:rsid w:val="003D3CFD"/>
    <w:rsid w:val="003D60D6"/>
    <w:rsid w:val="003D6756"/>
    <w:rsid w:val="003D6C56"/>
    <w:rsid w:val="003E0BDC"/>
    <w:rsid w:val="003E1141"/>
    <w:rsid w:val="003E2981"/>
    <w:rsid w:val="003E3B08"/>
    <w:rsid w:val="003E44A7"/>
    <w:rsid w:val="003E56CE"/>
    <w:rsid w:val="003E6944"/>
    <w:rsid w:val="003E6AB0"/>
    <w:rsid w:val="003E708D"/>
    <w:rsid w:val="003E74E5"/>
    <w:rsid w:val="003F0304"/>
    <w:rsid w:val="003F233C"/>
    <w:rsid w:val="003F41BB"/>
    <w:rsid w:val="003F42B0"/>
    <w:rsid w:val="003F5829"/>
    <w:rsid w:val="003F5CAF"/>
    <w:rsid w:val="003F60E7"/>
    <w:rsid w:val="003F7969"/>
    <w:rsid w:val="003F7E64"/>
    <w:rsid w:val="004002F0"/>
    <w:rsid w:val="00402234"/>
    <w:rsid w:val="0040240F"/>
    <w:rsid w:val="00402DF2"/>
    <w:rsid w:val="004032A4"/>
    <w:rsid w:val="00405AEE"/>
    <w:rsid w:val="00405C49"/>
    <w:rsid w:val="00410AEF"/>
    <w:rsid w:val="00413D26"/>
    <w:rsid w:val="004144D9"/>
    <w:rsid w:val="00420015"/>
    <w:rsid w:val="004208DA"/>
    <w:rsid w:val="00420D0C"/>
    <w:rsid w:val="00421659"/>
    <w:rsid w:val="00421C82"/>
    <w:rsid w:val="0042213E"/>
    <w:rsid w:val="004227E3"/>
    <w:rsid w:val="00422BDE"/>
    <w:rsid w:val="00425852"/>
    <w:rsid w:val="00425C17"/>
    <w:rsid w:val="00426093"/>
    <w:rsid w:val="004271BD"/>
    <w:rsid w:val="00427B6A"/>
    <w:rsid w:val="00427CC0"/>
    <w:rsid w:val="00431975"/>
    <w:rsid w:val="00431DB6"/>
    <w:rsid w:val="00431E5D"/>
    <w:rsid w:val="004322B4"/>
    <w:rsid w:val="00432C86"/>
    <w:rsid w:val="00433C57"/>
    <w:rsid w:val="004349E9"/>
    <w:rsid w:val="00440003"/>
    <w:rsid w:val="00440924"/>
    <w:rsid w:val="00441278"/>
    <w:rsid w:val="00441ED0"/>
    <w:rsid w:val="00443342"/>
    <w:rsid w:val="004433C5"/>
    <w:rsid w:val="00443B1C"/>
    <w:rsid w:val="00444F47"/>
    <w:rsid w:val="00445196"/>
    <w:rsid w:val="00446A83"/>
    <w:rsid w:val="00446B69"/>
    <w:rsid w:val="004507DD"/>
    <w:rsid w:val="004533C7"/>
    <w:rsid w:val="0045655C"/>
    <w:rsid w:val="00456F94"/>
    <w:rsid w:val="004578E4"/>
    <w:rsid w:val="00457F6B"/>
    <w:rsid w:val="00460DC5"/>
    <w:rsid w:val="00461AA8"/>
    <w:rsid w:val="00461DE1"/>
    <w:rsid w:val="00463548"/>
    <w:rsid w:val="00463A34"/>
    <w:rsid w:val="00463EE4"/>
    <w:rsid w:val="00466DBC"/>
    <w:rsid w:val="00470062"/>
    <w:rsid w:val="004703F5"/>
    <w:rsid w:val="00470B88"/>
    <w:rsid w:val="00471080"/>
    <w:rsid w:val="00471135"/>
    <w:rsid w:val="0047209E"/>
    <w:rsid w:val="00473BFA"/>
    <w:rsid w:val="0047503F"/>
    <w:rsid w:val="00475D31"/>
    <w:rsid w:val="004769DA"/>
    <w:rsid w:val="00477F3E"/>
    <w:rsid w:val="00481511"/>
    <w:rsid w:val="00481608"/>
    <w:rsid w:val="00482453"/>
    <w:rsid w:val="0048293E"/>
    <w:rsid w:val="0048320E"/>
    <w:rsid w:val="0048350A"/>
    <w:rsid w:val="00491E48"/>
    <w:rsid w:val="00493CBF"/>
    <w:rsid w:val="0049507A"/>
    <w:rsid w:val="00496CAC"/>
    <w:rsid w:val="004A10C6"/>
    <w:rsid w:val="004A29C1"/>
    <w:rsid w:val="004A3C7B"/>
    <w:rsid w:val="004A434D"/>
    <w:rsid w:val="004A4453"/>
    <w:rsid w:val="004A49CF"/>
    <w:rsid w:val="004A4DF4"/>
    <w:rsid w:val="004A58A8"/>
    <w:rsid w:val="004A6420"/>
    <w:rsid w:val="004A750A"/>
    <w:rsid w:val="004B0FE1"/>
    <w:rsid w:val="004B2048"/>
    <w:rsid w:val="004B27D5"/>
    <w:rsid w:val="004B3434"/>
    <w:rsid w:val="004B35C3"/>
    <w:rsid w:val="004B3851"/>
    <w:rsid w:val="004B4ECB"/>
    <w:rsid w:val="004B5708"/>
    <w:rsid w:val="004B5824"/>
    <w:rsid w:val="004C0ACB"/>
    <w:rsid w:val="004C0EAD"/>
    <w:rsid w:val="004C30DD"/>
    <w:rsid w:val="004D01A3"/>
    <w:rsid w:val="004D207D"/>
    <w:rsid w:val="004D2110"/>
    <w:rsid w:val="004D4FD4"/>
    <w:rsid w:val="004D5368"/>
    <w:rsid w:val="004D5DD7"/>
    <w:rsid w:val="004D641D"/>
    <w:rsid w:val="004D72E1"/>
    <w:rsid w:val="004D77EE"/>
    <w:rsid w:val="004E28CC"/>
    <w:rsid w:val="004E31F1"/>
    <w:rsid w:val="004E4CD6"/>
    <w:rsid w:val="004E759E"/>
    <w:rsid w:val="004E7608"/>
    <w:rsid w:val="004E7F9D"/>
    <w:rsid w:val="004F11EC"/>
    <w:rsid w:val="004F4722"/>
    <w:rsid w:val="004F53BC"/>
    <w:rsid w:val="00500AF1"/>
    <w:rsid w:val="00501490"/>
    <w:rsid w:val="00501EC3"/>
    <w:rsid w:val="00502BDF"/>
    <w:rsid w:val="0050458E"/>
    <w:rsid w:val="00506B51"/>
    <w:rsid w:val="00512CBA"/>
    <w:rsid w:val="00513595"/>
    <w:rsid w:val="00517259"/>
    <w:rsid w:val="00522429"/>
    <w:rsid w:val="005226CC"/>
    <w:rsid w:val="00522F00"/>
    <w:rsid w:val="0052343A"/>
    <w:rsid w:val="005241A6"/>
    <w:rsid w:val="005261BC"/>
    <w:rsid w:val="0052644D"/>
    <w:rsid w:val="005269CF"/>
    <w:rsid w:val="00527EDC"/>
    <w:rsid w:val="00532755"/>
    <w:rsid w:val="00532CFD"/>
    <w:rsid w:val="0053302D"/>
    <w:rsid w:val="00536323"/>
    <w:rsid w:val="005373C4"/>
    <w:rsid w:val="00537865"/>
    <w:rsid w:val="00537A20"/>
    <w:rsid w:val="00541FF9"/>
    <w:rsid w:val="00545E31"/>
    <w:rsid w:val="0054780B"/>
    <w:rsid w:val="00550CF0"/>
    <w:rsid w:val="00553A1A"/>
    <w:rsid w:val="00555C19"/>
    <w:rsid w:val="00556A77"/>
    <w:rsid w:val="00560205"/>
    <w:rsid w:val="00560BB1"/>
    <w:rsid w:val="00561569"/>
    <w:rsid w:val="00561807"/>
    <w:rsid w:val="0056525A"/>
    <w:rsid w:val="00565983"/>
    <w:rsid w:val="005668D1"/>
    <w:rsid w:val="005674F2"/>
    <w:rsid w:val="00567508"/>
    <w:rsid w:val="00567980"/>
    <w:rsid w:val="005703E0"/>
    <w:rsid w:val="0057291C"/>
    <w:rsid w:val="00576C02"/>
    <w:rsid w:val="00576F3E"/>
    <w:rsid w:val="005774DC"/>
    <w:rsid w:val="005775CC"/>
    <w:rsid w:val="00580F11"/>
    <w:rsid w:val="00581242"/>
    <w:rsid w:val="005829B3"/>
    <w:rsid w:val="0058488F"/>
    <w:rsid w:val="00585824"/>
    <w:rsid w:val="00586E00"/>
    <w:rsid w:val="00587FD2"/>
    <w:rsid w:val="005906F0"/>
    <w:rsid w:val="00590C17"/>
    <w:rsid w:val="005927CA"/>
    <w:rsid w:val="005939ED"/>
    <w:rsid w:val="00597799"/>
    <w:rsid w:val="00597C3F"/>
    <w:rsid w:val="00597D44"/>
    <w:rsid w:val="00597E0E"/>
    <w:rsid w:val="005A038B"/>
    <w:rsid w:val="005A1844"/>
    <w:rsid w:val="005A1D38"/>
    <w:rsid w:val="005A271F"/>
    <w:rsid w:val="005A3177"/>
    <w:rsid w:val="005A5019"/>
    <w:rsid w:val="005A6322"/>
    <w:rsid w:val="005A6A6B"/>
    <w:rsid w:val="005B02F5"/>
    <w:rsid w:val="005B08B5"/>
    <w:rsid w:val="005B1025"/>
    <w:rsid w:val="005B2838"/>
    <w:rsid w:val="005B4FE7"/>
    <w:rsid w:val="005B7646"/>
    <w:rsid w:val="005C0536"/>
    <w:rsid w:val="005C0B7B"/>
    <w:rsid w:val="005C19AC"/>
    <w:rsid w:val="005C3496"/>
    <w:rsid w:val="005C41F5"/>
    <w:rsid w:val="005C569F"/>
    <w:rsid w:val="005C5762"/>
    <w:rsid w:val="005C5A6E"/>
    <w:rsid w:val="005C7944"/>
    <w:rsid w:val="005D1B81"/>
    <w:rsid w:val="005D2E61"/>
    <w:rsid w:val="005D442F"/>
    <w:rsid w:val="005E02C5"/>
    <w:rsid w:val="005E56FB"/>
    <w:rsid w:val="005E68CA"/>
    <w:rsid w:val="005E696F"/>
    <w:rsid w:val="005E6E34"/>
    <w:rsid w:val="005F088D"/>
    <w:rsid w:val="005F1432"/>
    <w:rsid w:val="005F1AC9"/>
    <w:rsid w:val="005F1E42"/>
    <w:rsid w:val="005F2FF9"/>
    <w:rsid w:val="005F3027"/>
    <w:rsid w:val="005F38EF"/>
    <w:rsid w:val="005F48F0"/>
    <w:rsid w:val="005F4BCF"/>
    <w:rsid w:val="00600BF3"/>
    <w:rsid w:val="00601D7B"/>
    <w:rsid w:val="006041D5"/>
    <w:rsid w:val="006050CA"/>
    <w:rsid w:val="006056A9"/>
    <w:rsid w:val="00605E8D"/>
    <w:rsid w:val="00606C0E"/>
    <w:rsid w:val="00610BE4"/>
    <w:rsid w:val="00611092"/>
    <w:rsid w:val="006132C3"/>
    <w:rsid w:val="00615CE5"/>
    <w:rsid w:val="00617BCE"/>
    <w:rsid w:val="006221AC"/>
    <w:rsid w:val="00623622"/>
    <w:rsid w:val="00625E20"/>
    <w:rsid w:val="00625F4F"/>
    <w:rsid w:val="00626D97"/>
    <w:rsid w:val="006328C2"/>
    <w:rsid w:val="00633C6A"/>
    <w:rsid w:val="00634C16"/>
    <w:rsid w:val="00634D01"/>
    <w:rsid w:val="00636324"/>
    <w:rsid w:val="00636844"/>
    <w:rsid w:val="006402F1"/>
    <w:rsid w:val="0064277B"/>
    <w:rsid w:val="00643121"/>
    <w:rsid w:val="00643674"/>
    <w:rsid w:val="006440A3"/>
    <w:rsid w:val="00644A69"/>
    <w:rsid w:val="00644E1C"/>
    <w:rsid w:val="00645AE7"/>
    <w:rsid w:val="006465BF"/>
    <w:rsid w:val="0064765F"/>
    <w:rsid w:val="00651213"/>
    <w:rsid w:val="006524F6"/>
    <w:rsid w:val="0065787C"/>
    <w:rsid w:val="00661EC5"/>
    <w:rsid w:val="00664658"/>
    <w:rsid w:val="00664EFC"/>
    <w:rsid w:val="00666309"/>
    <w:rsid w:val="0066630E"/>
    <w:rsid w:val="006716C0"/>
    <w:rsid w:val="00671CB9"/>
    <w:rsid w:val="0067401A"/>
    <w:rsid w:val="00675AF9"/>
    <w:rsid w:val="00677ECE"/>
    <w:rsid w:val="00680492"/>
    <w:rsid w:val="00682228"/>
    <w:rsid w:val="00683419"/>
    <w:rsid w:val="00683491"/>
    <w:rsid w:val="006854E5"/>
    <w:rsid w:val="0068557D"/>
    <w:rsid w:val="00686AD6"/>
    <w:rsid w:val="00686CBE"/>
    <w:rsid w:val="00687A25"/>
    <w:rsid w:val="0069195A"/>
    <w:rsid w:val="00691D42"/>
    <w:rsid w:val="006920A5"/>
    <w:rsid w:val="00692930"/>
    <w:rsid w:val="0069426F"/>
    <w:rsid w:val="00695642"/>
    <w:rsid w:val="0069583D"/>
    <w:rsid w:val="00695D98"/>
    <w:rsid w:val="006A2623"/>
    <w:rsid w:val="006A49D3"/>
    <w:rsid w:val="006A509C"/>
    <w:rsid w:val="006A7004"/>
    <w:rsid w:val="006B0C00"/>
    <w:rsid w:val="006B515E"/>
    <w:rsid w:val="006B6121"/>
    <w:rsid w:val="006B6C58"/>
    <w:rsid w:val="006B7798"/>
    <w:rsid w:val="006C0F74"/>
    <w:rsid w:val="006C22F8"/>
    <w:rsid w:val="006C29D4"/>
    <w:rsid w:val="006C7584"/>
    <w:rsid w:val="006D0C9B"/>
    <w:rsid w:val="006D17DD"/>
    <w:rsid w:val="006D192B"/>
    <w:rsid w:val="006D2111"/>
    <w:rsid w:val="006D25B7"/>
    <w:rsid w:val="006D2A88"/>
    <w:rsid w:val="006D5F2E"/>
    <w:rsid w:val="006D675D"/>
    <w:rsid w:val="006E1891"/>
    <w:rsid w:val="006E19BB"/>
    <w:rsid w:val="006E19BF"/>
    <w:rsid w:val="006E2253"/>
    <w:rsid w:val="006E2308"/>
    <w:rsid w:val="006E2445"/>
    <w:rsid w:val="006E4471"/>
    <w:rsid w:val="006E4D92"/>
    <w:rsid w:val="006E6CD2"/>
    <w:rsid w:val="006E762F"/>
    <w:rsid w:val="006F2170"/>
    <w:rsid w:val="006F4781"/>
    <w:rsid w:val="006F7F11"/>
    <w:rsid w:val="00700D63"/>
    <w:rsid w:val="00701191"/>
    <w:rsid w:val="0070236C"/>
    <w:rsid w:val="0070269C"/>
    <w:rsid w:val="00702FD3"/>
    <w:rsid w:val="00704A2A"/>
    <w:rsid w:val="00704DD6"/>
    <w:rsid w:val="0070534F"/>
    <w:rsid w:val="00705DA9"/>
    <w:rsid w:val="00706161"/>
    <w:rsid w:val="00707300"/>
    <w:rsid w:val="007135FF"/>
    <w:rsid w:val="007161BA"/>
    <w:rsid w:val="00716333"/>
    <w:rsid w:val="00716705"/>
    <w:rsid w:val="00716B95"/>
    <w:rsid w:val="00720109"/>
    <w:rsid w:val="0072156E"/>
    <w:rsid w:val="00721A5F"/>
    <w:rsid w:val="0072237B"/>
    <w:rsid w:val="00722A74"/>
    <w:rsid w:val="0072360F"/>
    <w:rsid w:val="007268D1"/>
    <w:rsid w:val="007303F1"/>
    <w:rsid w:val="0073050B"/>
    <w:rsid w:val="00731D33"/>
    <w:rsid w:val="0073260C"/>
    <w:rsid w:val="00732FB4"/>
    <w:rsid w:val="007336B1"/>
    <w:rsid w:val="00734357"/>
    <w:rsid w:val="0073605F"/>
    <w:rsid w:val="00736281"/>
    <w:rsid w:val="00736CA9"/>
    <w:rsid w:val="007379B4"/>
    <w:rsid w:val="00740313"/>
    <w:rsid w:val="00740DB3"/>
    <w:rsid w:val="00741071"/>
    <w:rsid w:val="007466B3"/>
    <w:rsid w:val="0075022A"/>
    <w:rsid w:val="0075027E"/>
    <w:rsid w:val="00750F22"/>
    <w:rsid w:val="00751DFA"/>
    <w:rsid w:val="007528B5"/>
    <w:rsid w:val="00752EAC"/>
    <w:rsid w:val="0075510A"/>
    <w:rsid w:val="007555E8"/>
    <w:rsid w:val="00755A71"/>
    <w:rsid w:val="00757639"/>
    <w:rsid w:val="00757A36"/>
    <w:rsid w:val="0076009D"/>
    <w:rsid w:val="00762290"/>
    <w:rsid w:val="00762674"/>
    <w:rsid w:val="00762AA3"/>
    <w:rsid w:val="00763B84"/>
    <w:rsid w:val="00766BAA"/>
    <w:rsid w:val="00767BD3"/>
    <w:rsid w:val="007717BE"/>
    <w:rsid w:val="007720B1"/>
    <w:rsid w:val="0077367E"/>
    <w:rsid w:val="007774BA"/>
    <w:rsid w:val="00780748"/>
    <w:rsid w:val="00781005"/>
    <w:rsid w:val="00781A64"/>
    <w:rsid w:val="00782658"/>
    <w:rsid w:val="00782D5F"/>
    <w:rsid w:val="0078505F"/>
    <w:rsid w:val="0079042A"/>
    <w:rsid w:val="007909E5"/>
    <w:rsid w:val="00796C19"/>
    <w:rsid w:val="00796F14"/>
    <w:rsid w:val="00797F94"/>
    <w:rsid w:val="007A028A"/>
    <w:rsid w:val="007A18D6"/>
    <w:rsid w:val="007A2086"/>
    <w:rsid w:val="007A4D47"/>
    <w:rsid w:val="007A531C"/>
    <w:rsid w:val="007A5A8A"/>
    <w:rsid w:val="007A5EC7"/>
    <w:rsid w:val="007B2B4D"/>
    <w:rsid w:val="007B2EA8"/>
    <w:rsid w:val="007B4E1D"/>
    <w:rsid w:val="007B7488"/>
    <w:rsid w:val="007B7931"/>
    <w:rsid w:val="007B7A36"/>
    <w:rsid w:val="007C0CA7"/>
    <w:rsid w:val="007C1521"/>
    <w:rsid w:val="007C2580"/>
    <w:rsid w:val="007C2A36"/>
    <w:rsid w:val="007C30DC"/>
    <w:rsid w:val="007C3545"/>
    <w:rsid w:val="007C3601"/>
    <w:rsid w:val="007C3670"/>
    <w:rsid w:val="007C3C32"/>
    <w:rsid w:val="007C7D45"/>
    <w:rsid w:val="007D0D7C"/>
    <w:rsid w:val="007D38DC"/>
    <w:rsid w:val="007D3C24"/>
    <w:rsid w:val="007D5775"/>
    <w:rsid w:val="007D72B8"/>
    <w:rsid w:val="007D7EBC"/>
    <w:rsid w:val="007E1EB8"/>
    <w:rsid w:val="007E1EE8"/>
    <w:rsid w:val="007E31A3"/>
    <w:rsid w:val="007E3B65"/>
    <w:rsid w:val="007E469E"/>
    <w:rsid w:val="007E54DC"/>
    <w:rsid w:val="007E5CBF"/>
    <w:rsid w:val="007E6DFD"/>
    <w:rsid w:val="007F0D58"/>
    <w:rsid w:val="007F2D2F"/>
    <w:rsid w:val="007F34F0"/>
    <w:rsid w:val="007F3BE7"/>
    <w:rsid w:val="007F3C27"/>
    <w:rsid w:val="007F4C6D"/>
    <w:rsid w:val="008032BD"/>
    <w:rsid w:val="008045B1"/>
    <w:rsid w:val="00805376"/>
    <w:rsid w:val="008065E2"/>
    <w:rsid w:val="00810523"/>
    <w:rsid w:val="008112E3"/>
    <w:rsid w:val="00811AED"/>
    <w:rsid w:val="00812376"/>
    <w:rsid w:val="008125FA"/>
    <w:rsid w:val="008152D0"/>
    <w:rsid w:val="008154CB"/>
    <w:rsid w:val="00815865"/>
    <w:rsid w:val="0082027E"/>
    <w:rsid w:val="008207DF"/>
    <w:rsid w:val="00820F45"/>
    <w:rsid w:val="00821A25"/>
    <w:rsid w:val="00822006"/>
    <w:rsid w:val="008236C1"/>
    <w:rsid w:val="0082391B"/>
    <w:rsid w:val="008252F0"/>
    <w:rsid w:val="00826F2F"/>
    <w:rsid w:val="00830BE1"/>
    <w:rsid w:val="00831AEE"/>
    <w:rsid w:val="00834051"/>
    <w:rsid w:val="00834E74"/>
    <w:rsid w:val="0083580E"/>
    <w:rsid w:val="00835F91"/>
    <w:rsid w:val="00836B81"/>
    <w:rsid w:val="00842EFA"/>
    <w:rsid w:val="00844556"/>
    <w:rsid w:val="00845A09"/>
    <w:rsid w:val="00850B7F"/>
    <w:rsid w:val="00851FC7"/>
    <w:rsid w:val="0085722E"/>
    <w:rsid w:val="00857CA0"/>
    <w:rsid w:val="00860C68"/>
    <w:rsid w:val="00860D4C"/>
    <w:rsid w:val="00861B09"/>
    <w:rsid w:val="00867DE4"/>
    <w:rsid w:val="008727E0"/>
    <w:rsid w:val="00874AA8"/>
    <w:rsid w:val="00876BE9"/>
    <w:rsid w:val="00876FBF"/>
    <w:rsid w:val="008776F1"/>
    <w:rsid w:val="008803AD"/>
    <w:rsid w:val="00880467"/>
    <w:rsid w:val="00881BD5"/>
    <w:rsid w:val="00881D8F"/>
    <w:rsid w:val="008855BB"/>
    <w:rsid w:val="00890104"/>
    <w:rsid w:val="008915C7"/>
    <w:rsid w:val="00892308"/>
    <w:rsid w:val="008925DB"/>
    <w:rsid w:val="008953A7"/>
    <w:rsid w:val="00895BE2"/>
    <w:rsid w:val="00897300"/>
    <w:rsid w:val="008A0A68"/>
    <w:rsid w:val="008A0D2E"/>
    <w:rsid w:val="008A133D"/>
    <w:rsid w:val="008A1436"/>
    <w:rsid w:val="008A1A6B"/>
    <w:rsid w:val="008A30CA"/>
    <w:rsid w:val="008A5DDE"/>
    <w:rsid w:val="008A6DB5"/>
    <w:rsid w:val="008A715E"/>
    <w:rsid w:val="008B0C63"/>
    <w:rsid w:val="008B1128"/>
    <w:rsid w:val="008B16A4"/>
    <w:rsid w:val="008B51D4"/>
    <w:rsid w:val="008B5697"/>
    <w:rsid w:val="008B5914"/>
    <w:rsid w:val="008C0AA8"/>
    <w:rsid w:val="008C1AD6"/>
    <w:rsid w:val="008C3727"/>
    <w:rsid w:val="008C3BAB"/>
    <w:rsid w:val="008C3EA3"/>
    <w:rsid w:val="008C5230"/>
    <w:rsid w:val="008C6352"/>
    <w:rsid w:val="008C6469"/>
    <w:rsid w:val="008C6F10"/>
    <w:rsid w:val="008D1847"/>
    <w:rsid w:val="008D268C"/>
    <w:rsid w:val="008D356C"/>
    <w:rsid w:val="008D3FFA"/>
    <w:rsid w:val="008D571B"/>
    <w:rsid w:val="008D6DE1"/>
    <w:rsid w:val="008D7E79"/>
    <w:rsid w:val="008E152B"/>
    <w:rsid w:val="008E2E5C"/>
    <w:rsid w:val="008E35B2"/>
    <w:rsid w:val="008E546F"/>
    <w:rsid w:val="008E72EE"/>
    <w:rsid w:val="008F0F5B"/>
    <w:rsid w:val="008F11B4"/>
    <w:rsid w:val="008F27DB"/>
    <w:rsid w:val="008F4086"/>
    <w:rsid w:val="008F451A"/>
    <w:rsid w:val="008F5C3D"/>
    <w:rsid w:val="008F66F4"/>
    <w:rsid w:val="008F7390"/>
    <w:rsid w:val="008F795B"/>
    <w:rsid w:val="00900BE1"/>
    <w:rsid w:val="00900C2D"/>
    <w:rsid w:val="00901513"/>
    <w:rsid w:val="009015BB"/>
    <w:rsid w:val="00902167"/>
    <w:rsid w:val="00904796"/>
    <w:rsid w:val="00904C6E"/>
    <w:rsid w:val="009050AB"/>
    <w:rsid w:val="00905DF8"/>
    <w:rsid w:val="0090784E"/>
    <w:rsid w:val="00911015"/>
    <w:rsid w:val="009126CB"/>
    <w:rsid w:val="009164C7"/>
    <w:rsid w:val="009169DB"/>
    <w:rsid w:val="009179AF"/>
    <w:rsid w:val="00917D8D"/>
    <w:rsid w:val="009201F3"/>
    <w:rsid w:val="009203E5"/>
    <w:rsid w:val="00924248"/>
    <w:rsid w:val="00924CA8"/>
    <w:rsid w:val="0092544B"/>
    <w:rsid w:val="00925ACA"/>
    <w:rsid w:val="00927C5D"/>
    <w:rsid w:val="00930D68"/>
    <w:rsid w:val="009310B1"/>
    <w:rsid w:val="009312FA"/>
    <w:rsid w:val="009342F4"/>
    <w:rsid w:val="009362DD"/>
    <w:rsid w:val="00937F37"/>
    <w:rsid w:val="009404BB"/>
    <w:rsid w:val="00941B3A"/>
    <w:rsid w:val="00942D0D"/>
    <w:rsid w:val="00943924"/>
    <w:rsid w:val="009457F0"/>
    <w:rsid w:val="00945A5A"/>
    <w:rsid w:val="00945D4D"/>
    <w:rsid w:val="00946BC8"/>
    <w:rsid w:val="00947F68"/>
    <w:rsid w:val="00953ABE"/>
    <w:rsid w:val="009541C9"/>
    <w:rsid w:val="0095467A"/>
    <w:rsid w:val="009548EB"/>
    <w:rsid w:val="009568AE"/>
    <w:rsid w:val="009602C5"/>
    <w:rsid w:val="00963BA4"/>
    <w:rsid w:val="00970B5B"/>
    <w:rsid w:val="00970C81"/>
    <w:rsid w:val="00973C1E"/>
    <w:rsid w:val="0097490F"/>
    <w:rsid w:val="00974FDC"/>
    <w:rsid w:val="009766BF"/>
    <w:rsid w:val="00980AAB"/>
    <w:rsid w:val="00983100"/>
    <w:rsid w:val="00983B4D"/>
    <w:rsid w:val="00985C3C"/>
    <w:rsid w:val="00990E2A"/>
    <w:rsid w:val="00990E46"/>
    <w:rsid w:val="0099313B"/>
    <w:rsid w:val="00993230"/>
    <w:rsid w:val="00994BEE"/>
    <w:rsid w:val="00995E5D"/>
    <w:rsid w:val="00996E9B"/>
    <w:rsid w:val="00997B4C"/>
    <w:rsid w:val="009A251D"/>
    <w:rsid w:val="009A2E1E"/>
    <w:rsid w:val="009A3B85"/>
    <w:rsid w:val="009A4637"/>
    <w:rsid w:val="009A4C8D"/>
    <w:rsid w:val="009A562D"/>
    <w:rsid w:val="009B03E3"/>
    <w:rsid w:val="009B2A97"/>
    <w:rsid w:val="009B37EB"/>
    <w:rsid w:val="009B3C22"/>
    <w:rsid w:val="009B3DA7"/>
    <w:rsid w:val="009B56C7"/>
    <w:rsid w:val="009B5EF9"/>
    <w:rsid w:val="009B791A"/>
    <w:rsid w:val="009C04F9"/>
    <w:rsid w:val="009C2667"/>
    <w:rsid w:val="009C3045"/>
    <w:rsid w:val="009C306C"/>
    <w:rsid w:val="009C5D1B"/>
    <w:rsid w:val="009C6CCC"/>
    <w:rsid w:val="009C6D6A"/>
    <w:rsid w:val="009D0B06"/>
    <w:rsid w:val="009D0C07"/>
    <w:rsid w:val="009D1D15"/>
    <w:rsid w:val="009D2E0E"/>
    <w:rsid w:val="009E055B"/>
    <w:rsid w:val="009E3480"/>
    <w:rsid w:val="009E38D0"/>
    <w:rsid w:val="009E519E"/>
    <w:rsid w:val="009E68EC"/>
    <w:rsid w:val="009E7FC6"/>
    <w:rsid w:val="009F0529"/>
    <w:rsid w:val="009F0FB2"/>
    <w:rsid w:val="009F10C5"/>
    <w:rsid w:val="009F1659"/>
    <w:rsid w:val="009F3959"/>
    <w:rsid w:val="009F492F"/>
    <w:rsid w:val="009F501F"/>
    <w:rsid w:val="009F52A9"/>
    <w:rsid w:val="009F5A44"/>
    <w:rsid w:val="009F7C61"/>
    <w:rsid w:val="00A003DE"/>
    <w:rsid w:val="00A01C6A"/>
    <w:rsid w:val="00A03993"/>
    <w:rsid w:val="00A042FE"/>
    <w:rsid w:val="00A05174"/>
    <w:rsid w:val="00A05ACD"/>
    <w:rsid w:val="00A06466"/>
    <w:rsid w:val="00A073E6"/>
    <w:rsid w:val="00A07F15"/>
    <w:rsid w:val="00A104EA"/>
    <w:rsid w:val="00A10C96"/>
    <w:rsid w:val="00A13810"/>
    <w:rsid w:val="00A14C97"/>
    <w:rsid w:val="00A1691E"/>
    <w:rsid w:val="00A17632"/>
    <w:rsid w:val="00A20D65"/>
    <w:rsid w:val="00A22B18"/>
    <w:rsid w:val="00A23C2A"/>
    <w:rsid w:val="00A24736"/>
    <w:rsid w:val="00A261A8"/>
    <w:rsid w:val="00A26D59"/>
    <w:rsid w:val="00A311AB"/>
    <w:rsid w:val="00A33022"/>
    <w:rsid w:val="00A3387C"/>
    <w:rsid w:val="00A34CFF"/>
    <w:rsid w:val="00A35E69"/>
    <w:rsid w:val="00A363ED"/>
    <w:rsid w:val="00A37319"/>
    <w:rsid w:val="00A403BD"/>
    <w:rsid w:val="00A40E1D"/>
    <w:rsid w:val="00A41D93"/>
    <w:rsid w:val="00A41FC4"/>
    <w:rsid w:val="00A441CA"/>
    <w:rsid w:val="00A45009"/>
    <w:rsid w:val="00A47D1F"/>
    <w:rsid w:val="00A518AF"/>
    <w:rsid w:val="00A531CB"/>
    <w:rsid w:val="00A5651D"/>
    <w:rsid w:val="00A57172"/>
    <w:rsid w:val="00A573D0"/>
    <w:rsid w:val="00A604AF"/>
    <w:rsid w:val="00A610C2"/>
    <w:rsid w:val="00A61609"/>
    <w:rsid w:val="00A6168C"/>
    <w:rsid w:val="00A617ED"/>
    <w:rsid w:val="00A620AA"/>
    <w:rsid w:val="00A64D8A"/>
    <w:rsid w:val="00A67B5B"/>
    <w:rsid w:val="00A70532"/>
    <w:rsid w:val="00A70794"/>
    <w:rsid w:val="00A7121B"/>
    <w:rsid w:val="00A7224C"/>
    <w:rsid w:val="00A744C3"/>
    <w:rsid w:val="00A75C2B"/>
    <w:rsid w:val="00A76B38"/>
    <w:rsid w:val="00A8022E"/>
    <w:rsid w:val="00A80662"/>
    <w:rsid w:val="00A83AC9"/>
    <w:rsid w:val="00A85CF9"/>
    <w:rsid w:val="00A860CE"/>
    <w:rsid w:val="00A87606"/>
    <w:rsid w:val="00A87922"/>
    <w:rsid w:val="00A90373"/>
    <w:rsid w:val="00A91AAD"/>
    <w:rsid w:val="00A91CBB"/>
    <w:rsid w:val="00A940AD"/>
    <w:rsid w:val="00A97B07"/>
    <w:rsid w:val="00AA1159"/>
    <w:rsid w:val="00AA2D38"/>
    <w:rsid w:val="00AA31DF"/>
    <w:rsid w:val="00AA4401"/>
    <w:rsid w:val="00AA5336"/>
    <w:rsid w:val="00AA6494"/>
    <w:rsid w:val="00AA6D66"/>
    <w:rsid w:val="00AA7DE1"/>
    <w:rsid w:val="00AB021F"/>
    <w:rsid w:val="00AB0D28"/>
    <w:rsid w:val="00AB0E27"/>
    <w:rsid w:val="00AB2403"/>
    <w:rsid w:val="00AB338D"/>
    <w:rsid w:val="00AB4480"/>
    <w:rsid w:val="00AB5E09"/>
    <w:rsid w:val="00AB5FA2"/>
    <w:rsid w:val="00AC04AB"/>
    <w:rsid w:val="00AC1FE8"/>
    <w:rsid w:val="00AC2C35"/>
    <w:rsid w:val="00AC394D"/>
    <w:rsid w:val="00AC3B1E"/>
    <w:rsid w:val="00AC44FB"/>
    <w:rsid w:val="00AC530A"/>
    <w:rsid w:val="00AD050C"/>
    <w:rsid w:val="00AD0E40"/>
    <w:rsid w:val="00AD1C00"/>
    <w:rsid w:val="00AD1ECC"/>
    <w:rsid w:val="00AD26DA"/>
    <w:rsid w:val="00AD3163"/>
    <w:rsid w:val="00AD3403"/>
    <w:rsid w:val="00AD3787"/>
    <w:rsid w:val="00AD4399"/>
    <w:rsid w:val="00AD52F3"/>
    <w:rsid w:val="00AD578E"/>
    <w:rsid w:val="00AD7024"/>
    <w:rsid w:val="00AE028B"/>
    <w:rsid w:val="00AE06B3"/>
    <w:rsid w:val="00AE0E0B"/>
    <w:rsid w:val="00AE0E41"/>
    <w:rsid w:val="00AE22B8"/>
    <w:rsid w:val="00AE301E"/>
    <w:rsid w:val="00AE421D"/>
    <w:rsid w:val="00AE476E"/>
    <w:rsid w:val="00AE5373"/>
    <w:rsid w:val="00AE7068"/>
    <w:rsid w:val="00AF15B6"/>
    <w:rsid w:val="00AF1E13"/>
    <w:rsid w:val="00AF2561"/>
    <w:rsid w:val="00AF38C8"/>
    <w:rsid w:val="00AF62A1"/>
    <w:rsid w:val="00AF6ACA"/>
    <w:rsid w:val="00B02015"/>
    <w:rsid w:val="00B04D6B"/>
    <w:rsid w:val="00B06E8C"/>
    <w:rsid w:val="00B07301"/>
    <w:rsid w:val="00B07F14"/>
    <w:rsid w:val="00B10533"/>
    <w:rsid w:val="00B14DE6"/>
    <w:rsid w:val="00B15683"/>
    <w:rsid w:val="00B16524"/>
    <w:rsid w:val="00B20757"/>
    <w:rsid w:val="00B2154D"/>
    <w:rsid w:val="00B2271A"/>
    <w:rsid w:val="00B23B2F"/>
    <w:rsid w:val="00B308A0"/>
    <w:rsid w:val="00B3346F"/>
    <w:rsid w:val="00B3615E"/>
    <w:rsid w:val="00B3755B"/>
    <w:rsid w:val="00B376BB"/>
    <w:rsid w:val="00B37BA2"/>
    <w:rsid w:val="00B42AD9"/>
    <w:rsid w:val="00B42C40"/>
    <w:rsid w:val="00B43824"/>
    <w:rsid w:val="00B45B20"/>
    <w:rsid w:val="00B46261"/>
    <w:rsid w:val="00B46D44"/>
    <w:rsid w:val="00B50DCD"/>
    <w:rsid w:val="00B519CB"/>
    <w:rsid w:val="00B52CAD"/>
    <w:rsid w:val="00B57613"/>
    <w:rsid w:val="00B60B9E"/>
    <w:rsid w:val="00B61AEE"/>
    <w:rsid w:val="00B6287F"/>
    <w:rsid w:val="00B643F5"/>
    <w:rsid w:val="00B64B49"/>
    <w:rsid w:val="00B64D1D"/>
    <w:rsid w:val="00B66857"/>
    <w:rsid w:val="00B6751E"/>
    <w:rsid w:val="00B67F82"/>
    <w:rsid w:val="00B75CE4"/>
    <w:rsid w:val="00B80C4B"/>
    <w:rsid w:val="00B8109A"/>
    <w:rsid w:val="00B818E7"/>
    <w:rsid w:val="00B82558"/>
    <w:rsid w:val="00B83E06"/>
    <w:rsid w:val="00B8461C"/>
    <w:rsid w:val="00B86710"/>
    <w:rsid w:val="00B8672A"/>
    <w:rsid w:val="00B873D9"/>
    <w:rsid w:val="00B92012"/>
    <w:rsid w:val="00B92A04"/>
    <w:rsid w:val="00B937CD"/>
    <w:rsid w:val="00B94345"/>
    <w:rsid w:val="00B9607F"/>
    <w:rsid w:val="00B97D7B"/>
    <w:rsid w:val="00B97EB5"/>
    <w:rsid w:val="00BA0062"/>
    <w:rsid w:val="00BA06D1"/>
    <w:rsid w:val="00BA313A"/>
    <w:rsid w:val="00BA6830"/>
    <w:rsid w:val="00BA6A89"/>
    <w:rsid w:val="00BA7437"/>
    <w:rsid w:val="00BA7E34"/>
    <w:rsid w:val="00BB0DF4"/>
    <w:rsid w:val="00BB36A6"/>
    <w:rsid w:val="00BB390C"/>
    <w:rsid w:val="00BB4A15"/>
    <w:rsid w:val="00BB6C47"/>
    <w:rsid w:val="00BC1B69"/>
    <w:rsid w:val="00BC263C"/>
    <w:rsid w:val="00BC47FF"/>
    <w:rsid w:val="00BC4C2B"/>
    <w:rsid w:val="00BC5266"/>
    <w:rsid w:val="00BC54AC"/>
    <w:rsid w:val="00BC6E31"/>
    <w:rsid w:val="00BD0648"/>
    <w:rsid w:val="00BD4FC7"/>
    <w:rsid w:val="00BD5A48"/>
    <w:rsid w:val="00BD6867"/>
    <w:rsid w:val="00BD7B5D"/>
    <w:rsid w:val="00BE04CD"/>
    <w:rsid w:val="00BE1655"/>
    <w:rsid w:val="00BE5519"/>
    <w:rsid w:val="00BE5B19"/>
    <w:rsid w:val="00BF2263"/>
    <w:rsid w:val="00BF28C7"/>
    <w:rsid w:val="00BF4993"/>
    <w:rsid w:val="00BF49E8"/>
    <w:rsid w:val="00BF6FC4"/>
    <w:rsid w:val="00C01541"/>
    <w:rsid w:val="00C01571"/>
    <w:rsid w:val="00C02CAE"/>
    <w:rsid w:val="00C02CEA"/>
    <w:rsid w:val="00C03D1E"/>
    <w:rsid w:val="00C04B59"/>
    <w:rsid w:val="00C0518F"/>
    <w:rsid w:val="00C0536B"/>
    <w:rsid w:val="00C0542E"/>
    <w:rsid w:val="00C064AE"/>
    <w:rsid w:val="00C122DD"/>
    <w:rsid w:val="00C12BBE"/>
    <w:rsid w:val="00C14176"/>
    <w:rsid w:val="00C15AC3"/>
    <w:rsid w:val="00C23146"/>
    <w:rsid w:val="00C23591"/>
    <w:rsid w:val="00C23F33"/>
    <w:rsid w:val="00C26D8F"/>
    <w:rsid w:val="00C26E5B"/>
    <w:rsid w:val="00C304A1"/>
    <w:rsid w:val="00C3103B"/>
    <w:rsid w:val="00C33203"/>
    <w:rsid w:val="00C339E9"/>
    <w:rsid w:val="00C37860"/>
    <w:rsid w:val="00C37DE1"/>
    <w:rsid w:val="00C4043C"/>
    <w:rsid w:val="00C407F8"/>
    <w:rsid w:val="00C40A19"/>
    <w:rsid w:val="00C40B6C"/>
    <w:rsid w:val="00C40C7E"/>
    <w:rsid w:val="00C444DF"/>
    <w:rsid w:val="00C4651B"/>
    <w:rsid w:val="00C50012"/>
    <w:rsid w:val="00C50324"/>
    <w:rsid w:val="00C50E33"/>
    <w:rsid w:val="00C53CF0"/>
    <w:rsid w:val="00C54694"/>
    <w:rsid w:val="00C546B9"/>
    <w:rsid w:val="00C560FD"/>
    <w:rsid w:val="00C57D93"/>
    <w:rsid w:val="00C6172E"/>
    <w:rsid w:val="00C6481A"/>
    <w:rsid w:val="00C65F2C"/>
    <w:rsid w:val="00C71F48"/>
    <w:rsid w:val="00C72BF6"/>
    <w:rsid w:val="00C72D1B"/>
    <w:rsid w:val="00C74717"/>
    <w:rsid w:val="00C758AC"/>
    <w:rsid w:val="00C76FD3"/>
    <w:rsid w:val="00C824E1"/>
    <w:rsid w:val="00C8296D"/>
    <w:rsid w:val="00C82A01"/>
    <w:rsid w:val="00C82D5F"/>
    <w:rsid w:val="00C8325E"/>
    <w:rsid w:val="00C83572"/>
    <w:rsid w:val="00C85119"/>
    <w:rsid w:val="00C851E2"/>
    <w:rsid w:val="00C8613F"/>
    <w:rsid w:val="00C86784"/>
    <w:rsid w:val="00C92DB8"/>
    <w:rsid w:val="00C9569B"/>
    <w:rsid w:val="00C96386"/>
    <w:rsid w:val="00C97E84"/>
    <w:rsid w:val="00CA0F8E"/>
    <w:rsid w:val="00CA215E"/>
    <w:rsid w:val="00CA3ACE"/>
    <w:rsid w:val="00CA4185"/>
    <w:rsid w:val="00CA4A83"/>
    <w:rsid w:val="00CA4CA7"/>
    <w:rsid w:val="00CA5834"/>
    <w:rsid w:val="00CA612F"/>
    <w:rsid w:val="00CA67AD"/>
    <w:rsid w:val="00CB0FC0"/>
    <w:rsid w:val="00CB1B51"/>
    <w:rsid w:val="00CB2504"/>
    <w:rsid w:val="00CB29C9"/>
    <w:rsid w:val="00CB2BB4"/>
    <w:rsid w:val="00CB3678"/>
    <w:rsid w:val="00CB50AE"/>
    <w:rsid w:val="00CC0363"/>
    <w:rsid w:val="00CC0804"/>
    <w:rsid w:val="00CC1926"/>
    <w:rsid w:val="00CC1A67"/>
    <w:rsid w:val="00CC40DA"/>
    <w:rsid w:val="00CC7A5E"/>
    <w:rsid w:val="00CD0A51"/>
    <w:rsid w:val="00CD1276"/>
    <w:rsid w:val="00CD22E9"/>
    <w:rsid w:val="00CD4492"/>
    <w:rsid w:val="00CD4B6A"/>
    <w:rsid w:val="00CD4E82"/>
    <w:rsid w:val="00CD5AD8"/>
    <w:rsid w:val="00CD6961"/>
    <w:rsid w:val="00CD7247"/>
    <w:rsid w:val="00CE32AC"/>
    <w:rsid w:val="00CE73CA"/>
    <w:rsid w:val="00CE7BF3"/>
    <w:rsid w:val="00CE7EEE"/>
    <w:rsid w:val="00CF0667"/>
    <w:rsid w:val="00CF09BD"/>
    <w:rsid w:val="00CF0D41"/>
    <w:rsid w:val="00CF1439"/>
    <w:rsid w:val="00CF1B74"/>
    <w:rsid w:val="00CF212C"/>
    <w:rsid w:val="00CF39A5"/>
    <w:rsid w:val="00CF4B63"/>
    <w:rsid w:val="00D01099"/>
    <w:rsid w:val="00D010FF"/>
    <w:rsid w:val="00D01128"/>
    <w:rsid w:val="00D011F6"/>
    <w:rsid w:val="00D01C6C"/>
    <w:rsid w:val="00D02E5D"/>
    <w:rsid w:val="00D03231"/>
    <w:rsid w:val="00D0344C"/>
    <w:rsid w:val="00D06FF3"/>
    <w:rsid w:val="00D0799D"/>
    <w:rsid w:val="00D10615"/>
    <w:rsid w:val="00D11BE5"/>
    <w:rsid w:val="00D13A8A"/>
    <w:rsid w:val="00D150D9"/>
    <w:rsid w:val="00D16B51"/>
    <w:rsid w:val="00D17039"/>
    <w:rsid w:val="00D17494"/>
    <w:rsid w:val="00D23472"/>
    <w:rsid w:val="00D23D57"/>
    <w:rsid w:val="00D25774"/>
    <w:rsid w:val="00D259BC"/>
    <w:rsid w:val="00D31EDA"/>
    <w:rsid w:val="00D326A9"/>
    <w:rsid w:val="00D328ED"/>
    <w:rsid w:val="00D33096"/>
    <w:rsid w:val="00D3340D"/>
    <w:rsid w:val="00D33EAC"/>
    <w:rsid w:val="00D343D5"/>
    <w:rsid w:val="00D353D4"/>
    <w:rsid w:val="00D353DA"/>
    <w:rsid w:val="00D3558F"/>
    <w:rsid w:val="00D35EA7"/>
    <w:rsid w:val="00D37A38"/>
    <w:rsid w:val="00D40E19"/>
    <w:rsid w:val="00D44080"/>
    <w:rsid w:val="00D464C5"/>
    <w:rsid w:val="00D4693B"/>
    <w:rsid w:val="00D5080D"/>
    <w:rsid w:val="00D5094E"/>
    <w:rsid w:val="00D53620"/>
    <w:rsid w:val="00D53E38"/>
    <w:rsid w:val="00D5502B"/>
    <w:rsid w:val="00D56CB5"/>
    <w:rsid w:val="00D617A6"/>
    <w:rsid w:val="00D62420"/>
    <w:rsid w:val="00D63965"/>
    <w:rsid w:val="00D647EE"/>
    <w:rsid w:val="00D65573"/>
    <w:rsid w:val="00D70477"/>
    <w:rsid w:val="00D70F30"/>
    <w:rsid w:val="00D71202"/>
    <w:rsid w:val="00D72633"/>
    <w:rsid w:val="00D73375"/>
    <w:rsid w:val="00D76390"/>
    <w:rsid w:val="00D779CB"/>
    <w:rsid w:val="00D80DED"/>
    <w:rsid w:val="00D8347B"/>
    <w:rsid w:val="00D84B84"/>
    <w:rsid w:val="00D84E79"/>
    <w:rsid w:val="00D8580D"/>
    <w:rsid w:val="00D87632"/>
    <w:rsid w:val="00D90DC7"/>
    <w:rsid w:val="00D911A2"/>
    <w:rsid w:val="00D91D4A"/>
    <w:rsid w:val="00D9284E"/>
    <w:rsid w:val="00D928D6"/>
    <w:rsid w:val="00D93A99"/>
    <w:rsid w:val="00D9416D"/>
    <w:rsid w:val="00D95648"/>
    <w:rsid w:val="00D96235"/>
    <w:rsid w:val="00D97AA6"/>
    <w:rsid w:val="00DA04C3"/>
    <w:rsid w:val="00DA0584"/>
    <w:rsid w:val="00DA1BCE"/>
    <w:rsid w:val="00DA2032"/>
    <w:rsid w:val="00DA2CA5"/>
    <w:rsid w:val="00DA2CD3"/>
    <w:rsid w:val="00DA3296"/>
    <w:rsid w:val="00DA3403"/>
    <w:rsid w:val="00DA3750"/>
    <w:rsid w:val="00DA423D"/>
    <w:rsid w:val="00DA688E"/>
    <w:rsid w:val="00DA69A0"/>
    <w:rsid w:val="00DA69DE"/>
    <w:rsid w:val="00DB25B4"/>
    <w:rsid w:val="00DB426B"/>
    <w:rsid w:val="00DB4CE4"/>
    <w:rsid w:val="00DB5A3D"/>
    <w:rsid w:val="00DB641D"/>
    <w:rsid w:val="00DB7598"/>
    <w:rsid w:val="00DC255E"/>
    <w:rsid w:val="00DC5936"/>
    <w:rsid w:val="00DC7CD9"/>
    <w:rsid w:val="00DD3DA0"/>
    <w:rsid w:val="00DD4920"/>
    <w:rsid w:val="00DD5F7B"/>
    <w:rsid w:val="00DD6631"/>
    <w:rsid w:val="00DE0AB3"/>
    <w:rsid w:val="00DE0BB6"/>
    <w:rsid w:val="00DE0EC8"/>
    <w:rsid w:val="00DE295C"/>
    <w:rsid w:val="00DE471F"/>
    <w:rsid w:val="00DE5E93"/>
    <w:rsid w:val="00DE7B75"/>
    <w:rsid w:val="00DF07E1"/>
    <w:rsid w:val="00DF161F"/>
    <w:rsid w:val="00DF4AC6"/>
    <w:rsid w:val="00DF616D"/>
    <w:rsid w:val="00DF7F51"/>
    <w:rsid w:val="00E002B5"/>
    <w:rsid w:val="00E01B02"/>
    <w:rsid w:val="00E04A49"/>
    <w:rsid w:val="00E0689B"/>
    <w:rsid w:val="00E07897"/>
    <w:rsid w:val="00E119DE"/>
    <w:rsid w:val="00E136BA"/>
    <w:rsid w:val="00E142D9"/>
    <w:rsid w:val="00E15B79"/>
    <w:rsid w:val="00E15C46"/>
    <w:rsid w:val="00E1670B"/>
    <w:rsid w:val="00E17466"/>
    <w:rsid w:val="00E178F2"/>
    <w:rsid w:val="00E201BB"/>
    <w:rsid w:val="00E20CE6"/>
    <w:rsid w:val="00E24180"/>
    <w:rsid w:val="00E24DD5"/>
    <w:rsid w:val="00E27F37"/>
    <w:rsid w:val="00E27F63"/>
    <w:rsid w:val="00E30C7A"/>
    <w:rsid w:val="00E33C8A"/>
    <w:rsid w:val="00E345A8"/>
    <w:rsid w:val="00E345F3"/>
    <w:rsid w:val="00E3626D"/>
    <w:rsid w:val="00E37296"/>
    <w:rsid w:val="00E37B42"/>
    <w:rsid w:val="00E40B9B"/>
    <w:rsid w:val="00E41C2B"/>
    <w:rsid w:val="00E430C5"/>
    <w:rsid w:val="00E43B3A"/>
    <w:rsid w:val="00E43E75"/>
    <w:rsid w:val="00E45D35"/>
    <w:rsid w:val="00E461AB"/>
    <w:rsid w:val="00E51073"/>
    <w:rsid w:val="00E544D4"/>
    <w:rsid w:val="00E55438"/>
    <w:rsid w:val="00E55FBA"/>
    <w:rsid w:val="00E56044"/>
    <w:rsid w:val="00E562C7"/>
    <w:rsid w:val="00E57667"/>
    <w:rsid w:val="00E60BF0"/>
    <w:rsid w:val="00E611AB"/>
    <w:rsid w:val="00E62FD9"/>
    <w:rsid w:val="00E64339"/>
    <w:rsid w:val="00E665FE"/>
    <w:rsid w:val="00E722CC"/>
    <w:rsid w:val="00E75944"/>
    <w:rsid w:val="00E77E64"/>
    <w:rsid w:val="00E80436"/>
    <w:rsid w:val="00E80663"/>
    <w:rsid w:val="00E82D34"/>
    <w:rsid w:val="00E83298"/>
    <w:rsid w:val="00E837C4"/>
    <w:rsid w:val="00E8502B"/>
    <w:rsid w:val="00E862E3"/>
    <w:rsid w:val="00E8665F"/>
    <w:rsid w:val="00E90A85"/>
    <w:rsid w:val="00E94D43"/>
    <w:rsid w:val="00E97843"/>
    <w:rsid w:val="00E97CF7"/>
    <w:rsid w:val="00E97FA9"/>
    <w:rsid w:val="00EA0552"/>
    <w:rsid w:val="00EA0766"/>
    <w:rsid w:val="00EA4DE2"/>
    <w:rsid w:val="00EA51D9"/>
    <w:rsid w:val="00EA5731"/>
    <w:rsid w:val="00EA58F9"/>
    <w:rsid w:val="00EA632D"/>
    <w:rsid w:val="00EA7DCD"/>
    <w:rsid w:val="00EB1D3B"/>
    <w:rsid w:val="00EB3007"/>
    <w:rsid w:val="00EB39F8"/>
    <w:rsid w:val="00EB476F"/>
    <w:rsid w:val="00EB4FDA"/>
    <w:rsid w:val="00EB5694"/>
    <w:rsid w:val="00EB5A94"/>
    <w:rsid w:val="00EB7BF6"/>
    <w:rsid w:val="00EB7F36"/>
    <w:rsid w:val="00EC287C"/>
    <w:rsid w:val="00EC2B97"/>
    <w:rsid w:val="00EC465F"/>
    <w:rsid w:val="00EC5AAA"/>
    <w:rsid w:val="00EC5EB1"/>
    <w:rsid w:val="00EC650E"/>
    <w:rsid w:val="00EC67C1"/>
    <w:rsid w:val="00EC7880"/>
    <w:rsid w:val="00ED0C9E"/>
    <w:rsid w:val="00ED186B"/>
    <w:rsid w:val="00ED3400"/>
    <w:rsid w:val="00ED5A5F"/>
    <w:rsid w:val="00ED6CBA"/>
    <w:rsid w:val="00EE0305"/>
    <w:rsid w:val="00EE0A8B"/>
    <w:rsid w:val="00EE19B9"/>
    <w:rsid w:val="00EE2EF6"/>
    <w:rsid w:val="00EE3BE0"/>
    <w:rsid w:val="00EE4C83"/>
    <w:rsid w:val="00EE630F"/>
    <w:rsid w:val="00EE67EC"/>
    <w:rsid w:val="00EE6B11"/>
    <w:rsid w:val="00EF055F"/>
    <w:rsid w:val="00EF2917"/>
    <w:rsid w:val="00EF3FD9"/>
    <w:rsid w:val="00EF56A7"/>
    <w:rsid w:val="00EF5DC2"/>
    <w:rsid w:val="00EF652B"/>
    <w:rsid w:val="00EF6FEE"/>
    <w:rsid w:val="00EF7D1A"/>
    <w:rsid w:val="00F03876"/>
    <w:rsid w:val="00F04C59"/>
    <w:rsid w:val="00F05C68"/>
    <w:rsid w:val="00F05F06"/>
    <w:rsid w:val="00F06627"/>
    <w:rsid w:val="00F06A92"/>
    <w:rsid w:val="00F11643"/>
    <w:rsid w:val="00F141FB"/>
    <w:rsid w:val="00F15B59"/>
    <w:rsid w:val="00F16812"/>
    <w:rsid w:val="00F20441"/>
    <w:rsid w:val="00F21720"/>
    <w:rsid w:val="00F22FE1"/>
    <w:rsid w:val="00F23CB6"/>
    <w:rsid w:val="00F25803"/>
    <w:rsid w:val="00F272C8"/>
    <w:rsid w:val="00F27592"/>
    <w:rsid w:val="00F305A2"/>
    <w:rsid w:val="00F310FE"/>
    <w:rsid w:val="00F32081"/>
    <w:rsid w:val="00F321E5"/>
    <w:rsid w:val="00F36451"/>
    <w:rsid w:val="00F37686"/>
    <w:rsid w:val="00F37BF0"/>
    <w:rsid w:val="00F37E2F"/>
    <w:rsid w:val="00F40A9A"/>
    <w:rsid w:val="00F4143D"/>
    <w:rsid w:val="00F43A02"/>
    <w:rsid w:val="00F445ED"/>
    <w:rsid w:val="00F44E7A"/>
    <w:rsid w:val="00F45D1A"/>
    <w:rsid w:val="00F469AC"/>
    <w:rsid w:val="00F46D86"/>
    <w:rsid w:val="00F4727E"/>
    <w:rsid w:val="00F50DC3"/>
    <w:rsid w:val="00F5102B"/>
    <w:rsid w:val="00F51C11"/>
    <w:rsid w:val="00F526AF"/>
    <w:rsid w:val="00F57EB5"/>
    <w:rsid w:val="00F609A0"/>
    <w:rsid w:val="00F61EB1"/>
    <w:rsid w:val="00F643EA"/>
    <w:rsid w:val="00F65213"/>
    <w:rsid w:val="00F65319"/>
    <w:rsid w:val="00F6578D"/>
    <w:rsid w:val="00F66A9B"/>
    <w:rsid w:val="00F673C9"/>
    <w:rsid w:val="00F703F2"/>
    <w:rsid w:val="00F72742"/>
    <w:rsid w:val="00F72924"/>
    <w:rsid w:val="00F7294D"/>
    <w:rsid w:val="00F73F39"/>
    <w:rsid w:val="00F7457A"/>
    <w:rsid w:val="00F747E9"/>
    <w:rsid w:val="00F767B9"/>
    <w:rsid w:val="00F801C1"/>
    <w:rsid w:val="00F83727"/>
    <w:rsid w:val="00F8567E"/>
    <w:rsid w:val="00F86703"/>
    <w:rsid w:val="00F90129"/>
    <w:rsid w:val="00F909AB"/>
    <w:rsid w:val="00F909FA"/>
    <w:rsid w:val="00F93AB8"/>
    <w:rsid w:val="00F93FE4"/>
    <w:rsid w:val="00F956DA"/>
    <w:rsid w:val="00F95ED3"/>
    <w:rsid w:val="00F96C3E"/>
    <w:rsid w:val="00FA03D3"/>
    <w:rsid w:val="00FA140B"/>
    <w:rsid w:val="00FA4EC9"/>
    <w:rsid w:val="00FA51F5"/>
    <w:rsid w:val="00FA7A80"/>
    <w:rsid w:val="00FB1EF6"/>
    <w:rsid w:val="00FB2AA6"/>
    <w:rsid w:val="00FB2B76"/>
    <w:rsid w:val="00FB6294"/>
    <w:rsid w:val="00FC1C56"/>
    <w:rsid w:val="00FC2B62"/>
    <w:rsid w:val="00FC3140"/>
    <w:rsid w:val="00FC3389"/>
    <w:rsid w:val="00FC5C46"/>
    <w:rsid w:val="00FC731E"/>
    <w:rsid w:val="00FC77CE"/>
    <w:rsid w:val="00FD1D77"/>
    <w:rsid w:val="00FD1FDE"/>
    <w:rsid w:val="00FD2C59"/>
    <w:rsid w:val="00FD385B"/>
    <w:rsid w:val="00FD56EB"/>
    <w:rsid w:val="00FD727A"/>
    <w:rsid w:val="00FD78FB"/>
    <w:rsid w:val="00FE0074"/>
    <w:rsid w:val="00FE3228"/>
    <w:rsid w:val="00FE3753"/>
    <w:rsid w:val="00FE390C"/>
    <w:rsid w:val="00FE43C1"/>
    <w:rsid w:val="00FE45D9"/>
    <w:rsid w:val="00FE51D3"/>
    <w:rsid w:val="00FE575B"/>
    <w:rsid w:val="00FE5C98"/>
    <w:rsid w:val="00FE6600"/>
    <w:rsid w:val="00FE7AD9"/>
    <w:rsid w:val="00FF430B"/>
    <w:rsid w:val="00FF4BD4"/>
    <w:rsid w:val="00FF4E74"/>
    <w:rsid w:val="00FF64B8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C54319"/>
  <w15:docId w15:val="{8F52E98D-1302-41F4-8622-C9D6E12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BB6C47"/>
    <w:pPr>
      <w:pageBreakBefore/>
      <w:spacing w:before="480" w:after="360"/>
      <w:outlineLvl w:val="0"/>
    </w:pPr>
    <w:rPr>
      <w:bCs/>
      <w:color w:val="5590CC" w:themeColor="accen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0D68"/>
    <w:pPr>
      <w:keepNext/>
      <w:keepLines/>
      <w:spacing w:before="200" w:after="100"/>
      <w:outlineLvl w:val="1"/>
    </w:pPr>
    <w:rPr>
      <w:bCs/>
      <w:color w:val="5590CC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930D68"/>
    <w:pPr>
      <w:keepNext/>
      <w:keepLines/>
      <w:spacing w:before="200" w:line="276" w:lineRule="auto"/>
      <w:outlineLvl w:val="2"/>
    </w:pPr>
    <w:rPr>
      <w:bCs/>
      <w:color w:val="5590CC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930D6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590CC" w:themeColor="accen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rsid w:val="000D46D0"/>
    <w:pPr>
      <w:spacing w:line="600" w:lineRule="exact"/>
    </w:pPr>
    <w:rPr>
      <w:rFonts w:asciiTheme="majorHAnsi" w:hAnsiTheme="majorHAnsi"/>
      <w:color w:val="FFFFFF" w:themeColor="background1"/>
      <w:sz w:val="56"/>
      <w:szCs w:val="36"/>
    </w:rPr>
  </w:style>
  <w:style w:type="paragraph" w:styleId="Header">
    <w:name w:val="header"/>
    <w:basedOn w:val="Normal"/>
    <w:link w:val="HeaderChar"/>
    <w:unhideWhenUsed/>
    <w:rsid w:val="00925ACA"/>
    <w:rPr>
      <w:caps/>
      <w:color w:val="FFFFFF" w:themeColor="background1"/>
      <w:sz w:val="16"/>
      <w:szCs w:val="20"/>
    </w:rPr>
  </w:style>
  <w:style w:type="character" w:customStyle="1" w:styleId="HeaderChar">
    <w:name w:val="Header Char"/>
    <w:basedOn w:val="DefaultParagraphFont"/>
    <w:link w:val="Header"/>
    <w:rsid w:val="00925ACA"/>
    <w:rPr>
      <w:caps/>
      <w:color w:val="FFFFFF" w:themeColor="background1"/>
      <w:sz w:val="16"/>
    </w:rPr>
  </w:style>
  <w:style w:type="paragraph" w:styleId="Footer">
    <w:name w:val="footer"/>
    <w:basedOn w:val="Normal"/>
    <w:link w:val="FooterChar"/>
    <w:uiPriority w:val="99"/>
    <w:unhideWhenUsed/>
    <w:rsid w:val="00FE0074"/>
    <w:pPr>
      <w:spacing w:before="40" w:after="40"/>
    </w:pPr>
    <w:rPr>
      <w:caps/>
      <w:color w:val="B0C0C9" w:themeColor="accent3"/>
      <w:sz w:val="1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0074"/>
    <w:rPr>
      <w:caps/>
      <w:color w:val="B0C0C9" w:themeColor="accent3"/>
      <w:sz w:val="16"/>
    </w:rPr>
  </w:style>
  <w:style w:type="paragraph" w:customStyle="1" w:styleId="ContactDetails">
    <w:name w:val="Contact Details"/>
    <w:basedOn w:val="Normal"/>
    <w:uiPriority w:val="1"/>
    <w:qFormat/>
    <w:rsid w:val="005F2FF9"/>
    <w:pPr>
      <w:spacing w:before="80" w:after="80" w:line="276" w:lineRule="auto"/>
    </w:pPr>
    <w:rPr>
      <w:color w:val="FFFFFF" w:themeColor="background1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B82558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BD7B5D"/>
    <w:pPr>
      <w:pBdr>
        <w:bottom w:val="single" w:sz="8" w:space="4" w:color="B0C0C9" w:themeColor="accent3"/>
      </w:pBdr>
      <w:spacing w:before="720" w:after="480"/>
    </w:pPr>
    <w:rPr>
      <w:color w:val="5590CC" w:themeColor="accent1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BD7B5D"/>
    <w:rPr>
      <w:color w:val="5590CC" w:themeColor="accen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285A96"/>
    <w:pPr>
      <w:numPr>
        <w:ilvl w:val="1"/>
      </w:numPr>
      <w:spacing w:before="60" w:after="480"/>
      <w:jc w:val="right"/>
    </w:pPr>
    <w:rPr>
      <w:iC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285A96"/>
    <w:rPr>
      <w:iCs/>
      <w:color w:val="595959" w:themeColor="text1" w:themeTint="A6"/>
      <w:sz w:val="28"/>
      <w:szCs w:val="28"/>
    </w:rPr>
  </w:style>
  <w:style w:type="paragraph" w:styleId="Date">
    <w:name w:val="Date"/>
    <w:basedOn w:val="Normal"/>
    <w:next w:val="Normal"/>
    <w:link w:val="DateChar"/>
    <w:uiPriority w:val="1"/>
    <w:rsid w:val="00285A96"/>
    <w:pPr>
      <w:spacing w:line="276" w:lineRule="auto"/>
      <w:jc w:val="right"/>
    </w:pPr>
    <w:rPr>
      <w:color w:val="5590CC" w:themeColor="accent1"/>
    </w:rPr>
  </w:style>
  <w:style w:type="character" w:customStyle="1" w:styleId="DateChar">
    <w:name w:val="Date Char"/>
    <w:basedOn w:val="DefaultParagraphFont"/>
    <w:link w:val="Date"/>
    <w:uiPriority w:val="1"/>
    <w:rsid w:val="00285A96"/>
    <w:rPr>
      <w:color w:val="5590CC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40F"/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2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BB6C47"/>
    <w:rPr>
      <w:bCs/>
      <w:color w:val="5590CC" w:themeColor="accent1"/>
      <w:sz w:val="36"/>
      <w:szCs w:val="28"/>
    </w:rPr>
  </w:style>
  <w:style w:type="character" w:styleId="PageNumber">
    <w:name w:val="page number"/>
    <w:basedOn w:val="DefaultParagraphFont"/>
    <w:uiPriority w:val="99"/>
    <w:unhideWhenUsed/>
    <w:rsid w:val="004B27D5"/>
    <w:rPr>
      <w:color w:val="073E87" w:themeColor="text2"/>
    </w:rPr>
  </w:style>
  <w:style w:type="character" w:customStyle="1" w:styleId="Heading2Char">
    <w:name w:val="Heading 2 Char"/>
    <w:basedOn w:val="DefaultParagraphFont"/>
    <w:link w:val="Heading2"/>
    <w:uiPriority w:val="1"/>
    <w:rsid w:val="00930D68"/>
    <w:rPr>
      <w:bCs/>
      <w:color w:val="5590CC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930D68"/>
    <w:rPr>
      <w:bCs/>
      <w:color w:val="5590CC" w:themeColor="accent1"/>
    </w:rPr>
  </w:style>
  <w:style w:type="paragraph" w:styleId="ListNumber">
    <w:name w:val="List Number"/>
    <w:basedOn w:val="Normal"/>
    <w:uiPriority w:val="1"/>
    <w:unhideWhenUsed/>
    <w:qFormat/>
    <w:rsid w:val="009F501F"/>
    <w:pPr>
      <w:numPr>
        <w:numId w:val="1"/>
      </w:numPr>
      <w:spacing w:line="276" w:lineRule="auto"/>
      <w:contextualSpacing/>
    </w:pPr>
    <w:rPr>
      <w:color w:val="000000" w:themeColor="text1"/>
      <w:sz w:val="20"/>
      <w:szCs w:val="20"/>
    </w:rPr>
  </w:style>
  <w:style w:type="paragraph" w:styleId="ListBullet">
    <w:name w:val="List Bullet"/>
    <w:basedOn w:val="Normal"/>
    <w:uiPriority w:val="1"/>
    <w:qFormat/>
    <w:rsid w:val="00BD7B5D"/>
    <w:pPr>
      <w:numPr>
        <w:numId w:val="2"/>
      </w:numPr>
      <w:spacing w:before="200"/>
      <w:ind w:left="720"/>
    </w:pPr>
    <w:rPr>
      <w:color w:val="000000" w:themeColor="text1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rsid w:val="00930D68"/>
    <w:rPr>
      <w:i/>
      <w:color w:val="595959" w:themeColor="text1" w:themeTint="A6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30D68"/>
    <w:rPr>
      <w:i/>
      <w:color w:val="595959" w:themeColor="text1" w:themeTint="A6"/>
      <w:sz w:val="16"/>
    </w:rPr>
  </w:style>
  <w:style w:type="character" w:styleId="FootnoteReference">
    <w:name w:val="footnote reference"/>
    <w:basedOn w:val="DefaultParagraphFont"/>
    <w:uiPriority w:val="99"/>
    <w:rsid w:val="00930D68"/>
    <w:rPr>
      <w:color w:val="5590CC" w:themeColor="accent1"/>
      <w:sz w:val="20"/>
      <w:vertAlign w:val="superscript"/>
    </w:rPr>
  </w:style>
  <w:style w:type="paragraph" w:styleId="NoSpacing">
    <w:name w:val="No Spacing"/>
    <w:uiPriority w:val="1"/>
    <w:qFormat/>
    <w:rsid w:val="002514AC"/>
    <w:pPr>
      <w:spacing w:after="0" w:line="240" w:lineRule="auto"/>
    </w:pPr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930D68"/>
    <w:rPr>
      <w:rFonts w:asciiTheme="majorHAnsi" w:eastAsiaTheme="majorEastAsia" w:hAnsiTheme="majorHAnsi" w:cstheme="majorBidi"/>
      <w:b/>
      <w:bCs/>
      <w:i/>
      <w:iCs/>
      <w:color w:val="5590CC" w:themeColor="accent1"/>
    </w:rPr>
  </w:style>
  <w:style w:type="paragraph" w:customStyle="1" w:styleId="FormText">
    <w:name w:val="Form Text"/>
    <w:basedOn w:val="Normal"/>
    <w:qFormat/>
    <w:rsid w:val="00796C19"/>
    <w:pPr>
      <w:spacing w:after="40" w:line="276" w:lineRule="auto"/>
    </w:pPr>
    <w:rPr>
      <w:color w:val="000000" w:themeColor="text1"/>
      <w:sz w:val="20"/>
      <w:szCs w:val="20"/>
    </w:rPr>
  </w:style>
  <w:style w:type="character" w:customStyle="1" w:styleId="FormHeadingChar">
    <w:name w:val="Form Heading Char"/>
    <w:basedOn w:val="DefaultParagraphFont"/>
    <w:link w:val="FormHeading"/>
    <w:rsid w:val="008C6352"/>
    <w:rPr>
      <w:b/>
      <w:color w:val="7F7F7F" w:themeColor="text1" w:themeTint="80"/>
      <w:szCs w:val="22"/>
    </w:rPr>
  </w:style>
  <w:style w:type="paragraph" w:customStyle="1" w:styleId="FormHeading">
    <w:name w:val="Form Heading"/>
    <w:basedOn w:val="Normal"/>
    <w:link w:val="FormHeadingChar"/>
    <w:qFormat/>
    <w:rsid w:val="008C6352"/>
    <w:pPr>
      <w:spacing w:before="20" w:after="20"/>
    </w:pPr>
    <w:rPr>
      <w:b/>
      <w:color w:val="7F7F7F" w:themeColor="text1" w:themeTint="80"/>
      <w:sz w:val="20"/>
      <w:szCs w:val="22"/>
    </w:rPr>
  </w:style>
  <w:style w:type="table" w:customStyle="1" w:styleId="HostTable">
    <w:name w:val="Host Table"/>
    <w:basedOn w:val="TableNormal"/>
    <w:rsid w:val="00CD4B6A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CD4B6A"/>
    <w:rPr>
      <w:sz w:val="2"/>
      <w:szCs w:val="22"/>
    </w:rPr>
  </w:style>
  <w:style w:type="paragraph" w:customStyle="1" w:styleId="TopicHeading">
    <w:name w:val="Topic Heading"/>
    <w:basedOn w:val="Normal"/>
    <w:rsid w:val="00CD4B6A"/>
    <w:rPr>
      <w:color w:val="5590CC" w:themeColor="accent1"/>
      <w:sz w:val="32"/>
      <w:szCs w:val="32"/>
    </w:rPr>
  </w:style>
  <w:style w:type="paragraph" w:customStyle="1" w:styleId="TableHeadingRight">
    <w:name w:val="Table Heading Right"/>
    <w:basedOn w:val="Normal"/>
    <w:rsid w:val="00CD4B6A"/>
    <w:pPr>
      <w:spacing w:before="40" w:after="40"/>
      <w:jc w:val="right"/>
    </w:pPr>
    <w:rPr>
      <w:b/>
      <w:color w:val="7F7F7F" w:themeColor="text1" w:themeTint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D0D7C"/>
    <w:rPr>
      <w:color w:val="008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3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6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674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F04C5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7294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326A9"/>
    <w:rPr>
      <w:b/>
      <w:bCs/>
    </w:rPr>
  </w:style>
  <w:style w:type="character" w:customStyle="1" w:styleId="apple-converted-space">
    <w:name w:val="apple-converted-space"/>
    <w:basedOn w:val="DefaultParagraphFont"/>
    <w:rsid w:val="00EE67EC"/>
  </w:style>
  <w:style w:type="character" w:styleId="FollowedHyperlink">
    <w:name w:val="FollowedHyperlink"/>
    <w:basedOn w:val="DefaultParagraphFont"/>
    <w:uiPriority w:val="99"/>
    <w:semiHidden/>
    <w:unhideWhenUsed/>
    <w:rsid w:val="00DA2CA5"/>
    <w:rPr>
      <w:color w:val="5EAE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37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EE6B1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7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7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43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burlingtonwater.specialdistrict.org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1339-4794-B347-AA4E-D27E5BA2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5120</Characters>
  <Application>Microsoft Office Word</Application>
  <DocSecurity>0</DocSecurity>
  <Lines>108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 valeske</dc:creator>
  <cp:keywords>CTPClassification=CTP_NT</cp:keywords>
  <cp:lastModifiedBy>Gail Curtis</cp:lastModifiedBy>
  <cp:revision>6</cp:revision>
  <cp:lastPrinted>2025-10-04T22:28:00Z</cp:lastPrinted>
  <dcterms:created xsi:type="dcterms:W3CDTF">2025-10-27T01:05:00Z</dcterms:created>
  <dcterms:modified xsi:type="dcterms:W3CDTF">2025-10-27T01:07:00Z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176b65d2-4d1c-4d45-9d47-95b9e8a29d83</vt:lpwstr>
  </property>
  <property fmtid="{D5CDD505-2E9C-101B-9397-08002B2CF9AE}" pid="3" name="CTP_TimeStamp">
    <vt:lpwstr>2020-06-13 18:40:37Z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